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124B47" w:rsidRDefault="00024CE8" w:rsidP="00124B4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27725" cy="8387080"/>
            <wp:effectExtent l="0" t="0" r="0" b="0"/>
            <wp:docPr id="2" name="Рисунок 2" descr="D:\Users7\БелиноваНВ\Desktop\Белинова\ДОЗС-17,18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ДОЗС-17,18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CE8" w:rsidRDefault="00024CE8" w:rsidP="00124B4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3600" cy="8387080"/>
            <wp:effectExtent l="0" t="0" r="0" b="0"/>
            <wp:docPr id="1" name="Рисунок 1" descr="D:\Users7\БелиноваНВ\Desktop\Белинова\ДОЗС-17,18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ДОЗС-17,18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B47" w:rsidRDefault="00124B47" w:rsidP="00124B4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24B47" w:rsidRDefault="00124B47" w:rsidP="00124B4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24B47" w:rsidRDefault="00124B47" w:rsidP="00124B47"/>
    <w:p w:rsidR="00F73B0E" w:rsidRPr="009540BF" w:rsidRDefault="00F73B0E" w:rsidP="00F73B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</w:t>
      </w:r>
    </w:p>
    <w:p w:rsidR="00F73B0E" w:rsidRPr="009540BF" w:rsidRDefault="00F73B0E" w:rsidP="00F73B0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….4</w:t>
      </w:r>
    </w:p>
    <w:p w:rsidR="00F73B0E" w:rsidRPr="009540BF" w:rsidRDefault="00F73B0E" w:rsidP="00F73B0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....4</w:t>
      </w:r>
    </w:p>
    <w:p w:rsidR="00F73B0E" w:rsidRPr="009540BF" w:rsidRDefault="00F73B0E" w:rsidP="00F73B0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….8</w:t>
      </w:r>
    </w:p>
    <w:p w:rsidR="00F73B0E" w:rsidRPr="009540BF" w:rsidRDefault="00F73B0E" w:rsidP="00F73B0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....8</w:t>
      </w:r>
    </w:p>
    <w:p w:rsidR="00F73B0E" w:rsidRPr="009540BF" w:rsidRDefault="00F73B0E" w:rsidP="00F73B0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...8</w:t>
      </w:r>
    </w:p>
    <w:p w:rsidR="00F73B0E" w:rsidRPr="009540BF" w:rsidRDefault="00F73B0E" w:rsidP="00F73B0E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диагностика в дошкольной образовательной организации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…...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………………………………………8</w:t>
      </w:r>
    </w:p>
    <w:p w:rsidR="00F73B0E" w:rsidRPr="00580D42" w:rsidRDefault="00F73B0E" w:rsidP="00F73B0E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Индивидуализация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…………………………………………………………………………………………..13</w:t>
      </w:r>
    </w:p>
    <w:p w:rsidR="00F73B0E" w:rsidRPr="009540BF" w:rsidRDefault="00F73B0E" w:rsidP="00F73B0E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сопровождение детей дошкольного возраста в условиях инклюзивного образования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…...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………………………………………………………………………..17</w:t>
      </w:r>
    </w:p>
    <w:p w:rsidR="00F73B0E" w:rsidRPr="00F73B0E" w:rsidRDefault="00F73B0E" w:rsidP="00F73B0E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52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по выбору «Психолого-педагогическое взаимодействие участников образовательного процесса»…….………………………..…………….22 </w:t>
      </w:r>
    </w:p>
    <w:p w:rsidR="00F73B0E" w:rsidRPr="00F73B0E" w:rsidRDefault="00F73B0E" w:rsidP="00F73B0E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7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по выбору «Культура общения специалистов дошкольного образования (учебное событие)»…………..………………………….2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3B0E" w:rsidRPr="00F73B0E" w:rsidRDefault="00F73B0E" w:rsidP="00F73B0E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7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по выбору «Работа с семьями, воспитывающими детей дошкольного возраста с ОВЗ»</w:t>
      </w:r>
      <w:r w:rsidRPr="00C52739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C5273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52739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C52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3B0E" w:rsidRPr="00C52739" w:rsidRDefault="00F73B0E" w:rsidP="00F73B0E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7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по выбору «Работа с социально неблагополучными семьями, воспитывающими дошкольников»……………………………………….3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F73B0E" w:rsidRDefault="00F73B0E" w:rsidP="00F73B0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A25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практики «Преддипломная практика»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……………………………………...4</w:t>
      </w:r>
      <w:r w:rsidR="00C578E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9540BF" w:rsidRPr="006A251A" w:rsidRDefault="00F73B0E" w:rsidP="00F73B0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A25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итоговой аттестации по модулю</w:t>
      </w:r>
      <w:r w:rsidRPr="006A25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………………</w:t>
      </w:r>
      <w:r w:rsidR="00C578E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……………………….48</w:t>
      </w:r>
      <w:r w:rsidR="009540BF" w:rsidRPr="006A251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8000B8" w:rsidRDefault="00354535" w:rsidP="00D841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D84176"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К.М.12 «Технологии индивидуали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зации педагогического процесса </w:t>
      </w:r>
      <w:r w:rsidR="00D84176"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дошкольной образовательной организации»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AB3690" w:rsidRPr="00685568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3690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 w:rsidR="0064650F">
        <w:rPr>
          <w:rFonts w:ascii="Times New Roman" w:hAnsi="Times New Roman"/>
          <w:sz w:val="24"/>
          <w:szCs w:val="24"/>
        </w:rPr>
        <w:t>3-4</w:t>
      </w:r>
      <w:r w:rsidRPr="00AB3690">
        <w:rPr>
          <w:rFonts w:ascii="Times New Roman" w:hAnsi="Times New Roman"/>
          <w:sz w:val="24"/>
          <w:szCs w:val="24"/>
        </w:rPr>
        <w:t xml:space="preserve"> курсов </w:t>
      </w:r>
      <w:r w:rsidR="008000B8">
        <w:rPr>
          <w:rFonts w:ascii="Times New Roman" w:hAnsi="Times New Roman"/>
          <w:sz w:val="24"/>
          <w:szCs w:val="24"/>
        </w:rPr>
        <w:t xml:space="preserve">бакалавриата, </w:t>
      </w:r>
      <w:r w:rsidRPr="00AB3690">
        <w:rPr>
          <w:rFonts w:ascii="Times New Roman" w:hAnsi="Times New Roman"/>
          <w:sz w:val="24"/>
          <w:szCs w:val="24"/>
        </w:rPr>
        <w:t xml:space="preserve">обладающих </w:t>
      </w:r>
      <w:r w:rsidRPr="00685568">
        <w:rPr>
          <w:rFonts w:ascii="Times New Roman" w:hAnsi="Times New Roman"/>
          <w:sz w:val="24"/>
          <w:szCs w:val="24"/>
        </w:rPr>
        <w:t>компетенциями, сформиров</w:t>
      </w:r>
      <w:r w:rsidR="0064650F">
        <w:rPr>
          <w:rFonts w:ascii="Times New Roman" w:hAnsi="Times New Roman"/>
          <w:sz w:val="24"/>
          <w:szCs w:val="24"/>
        </w:rPr>
        <w:t>анными в рамках образовательных модулей</w:t>
      </w:r>
      <w:r w:rsidRPr="00685568">
        <w:rPr>
          <w:rFonts w:ascii="Times New Roman" w:hAnsi="Times New Roman"/>
          <w:sz w:val="24"/>
          <w:szCs w:val="24"/>
        </w:rPr>
        <w:t xml:space="preserve"> «Педагогика и психология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Основы дошкольного образования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="0064650F">
        <w:rPr>
          <w:rFonts w:ascii="Times New Roman" w:hAnsi="Times New Roman"/>
          <w:sz w:val="24"/>
          <w:szCs w:val="24"/>
        </w:rPr>
        <w:t>».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D605E6"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модуля спроектирован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системного, деятельностного, личностно-ориентированного и компетентностного 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подходов, наиболее соответствующих современным требованиям к организации и качеству подготовки педагога в условиях мод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ернизации образования.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системному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у,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компоненты модуля (базовые дисциплины, дисциплины по выбору,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практики,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по модулю)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тесно взаимосвязаны и взаимообусловлены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с другом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обучающимися комплекса дисциплин и прохождение учебной 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содержание, принципы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ы, методы, условия и требования, также подчинено системной связи и зависимости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65BB" w:rsidRPr="00402109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0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положенный в основу построения модуля, позволяет обеспечить включение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690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деятельность, как </w:t>
      </w:r>
      <w:r w:rsidRPr="00402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имитирующую условия работы с детьми дошкольного возраста на практических занятиях, так и в практическую деятельность в период </w:t>
      </w:r>
      <w:r w:rsidR="00D248C4" w:rsidRPr="00402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Pr="00402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практики, которая предусматривается в дошкольных образовательных организациях. </w:t>
      </w:r>
    </w:p>
    <w:p w:rsidR="00FA65B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личностностно-ориентированный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означает направленность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личность </w:t>
      </w:r>
      <w:r w:rsidR="00D248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приобретение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мета-компетенций (способности к саморазвитию и са</w:t>
      </w:r>
      <w:r w:rsidR="00D248C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мосовершенствованию), развитие т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ворческого потенциала.</w:t>
      </w:r>
    </w:p>
    <w:p w:rsidR="00354535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4650F" w:rsidRPr="0064650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соответствии с компетентностным подходом, направленным на формирование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не только определенных знаний 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и особых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 сфокусированных на способности применения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умений в педагогической практике,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разнообразных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ситуациях.</w:t>
      </w:r>
    </w:p>
    <w:p w:rsidR="00354535" w:rsidRPr="00A74114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40BF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9540B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D404A9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6935FC" w:rsidRPr="006935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 студентов теоретико-методологических и прикладных основ профессиональной деятельности в сфере создания и реализации индивидуального образовательного маршрута детей дошкольного возраста с учетом их особенностей индивидуального и психофизиологического развития</w:t>
      </w:r>
      <w:r w:rsidR="006935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9540B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935FC" w:rsidRPr="006935FC" w:rsidRDefault="006935FC" w:rsidP="006935F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35FC">
        <w:rPr>
          <w:rFonts w:ascii="Times New Roman" w:eastAsia="Calibri" w:hAnsi="Times New Roman" w:cs="Times New Roman"/>
          <w:sz w:val="24"/>
          <w:szCs w:val="24"/>
        </w:rPr>
        <w:t>1. Создавать условия для овладения методиками и технологиями личностно-развивающего обучения, воспитания и развития детей раннего и дошкольного возраста с учетом их индивидуальных образовательных потребностей.</w:t>
      </w:r>
    </w:p>
    <w:p w:rsidR="006935FC" w:rsidRPr="006935FC" w:rsidRDefault="006935FC" w:rsidP="006935F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35FC">
        <w:rPr>
          <w:rFonts w:ascii="Times New Roman" w:eastAsia="Calibri" w:hAnsi="Times New Roman" w:cs="Times New Roman"/>
          <w:sz w:val="24"/>
          <w:szCs w:val="24"/>
        </w:rPr>
        <w:t>2. Обеспечить сформированность умений применять на практике методики психолого-педагогической диагностики уровня и динамики развития ребенка, индивидуальных особенностей развития воспитанников.</w:t>
      </w:r>
    </w:p>
    <w:p w:rsidR="006935FC" w:rsidRPr="006935FC" w:rsidRDefault="006935FC" w:rsidP="006935F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35FC">
        <w:rPr>
          <w:rFonts w:ascii="Times New Roman" w:eastAsia="Calibri" w:hAnsi="Times New Roman" w:cs="Times New Roman"/>
          <w:sz w:val="24"/>
          <w:szCs w:val="24"/>
        </w:rPr>
        <w:t>3. Обеспечить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</w:r>
    </w:p>
    <w:p w:rsidR="00D404A9" w:rsidRDefault="006935FC" w:rsidP="006935F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35FC">
        <w:rPr>
          <w:rFonts w:ascii="Times New Roman" w:eastAsia="Calibri" w:hAnsi="Times New Roman" w:cs="Times New Roman"/>
          <w:sz w:val="24"/>
          <w:szCs w:val="24"/>
        </w:rPr>
        <w:t>4. Создавать условия для овладения умениями применять на практике методики и технологии психолого-педагогической работы с детьми с учетом их особых образовательных потребностей при решении задач ин</w:t>
      </w:r>
      <w:r>
        <w:rPr>
          <w:rFonts w:ascii="Times New Roman" w:eastAsia="Calibri" w:hAnsi="Times New Roman" w:cs="Times New Roman"/>
          <w:sz w:val="24"/>
          <w:szCs w:val="24"/>
        </w:rPr>
        <w:t>дивидуальной программы развития</w:t>
      </w:r>
      <w:r w:rsidR="00D404A9"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45FC4" w:rsidRDefault="00C45FC4" w:rsidP="00580D4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F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</w:p>
    <w:p w:rsidR="006B7A83" w:rsidRDefault="006B7A83" w:rsidP="006B7A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ОК-6. </w:t>
      </w:r>
      <w:r w:rsidRPr="0057780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577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в коллективе, толерантно воспринимать социальные, этнические, конфессиональные и культурные различия</w:t>
      </w:r>
    </w:p>
    <w:p w:rsidR="006B7A83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ОК-7. Способен</w:t>
      </w:r>
      <w:r w:rsidRPr="00BF107C">
        <w:rPr>
          <w:rFonts w:ascii="Times New Roman" w:hAnsi="Times New Roman"/>
          <w:sz w:val="24"/>
          <w:szCs w:val="24"/>
        </w:rPr>
        <w:t xml:space="preserve"> к самоорганизации и самообразованию</w:t>
      </w:r>
      <w:r>
        <w:rPr>
          <w:rFonts w:ascii="Times New Roman" w:hAnsi="Times New Roman"/>
          <w:sz w:val="24"/>
          <w:szCs w:val="24"/>
        </w:rPr>
        <w:t>.</w:t>
      </w:r>
    </w:p>
    <w:p w:rsidR="006B7A83" w:rsidRPr="00BF107C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F107C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1. </w:t>
      </w:r>
      <w:r w:rsidRPr="00BF107C">
        <w:rPr>
          <w:rFonts w:ascii="Times New Roman" w:hAnsi="Times New Roman"/>
          <w:sz w:val="24"/>
          <w:szCs w:val="24"/>
        </w:rPr>
        <w:t>Способен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</w:r>
      <w:r>
        <w:rPr>
          <w:rFonts w:ascii="Times New Roman" w:hAnsi="Times New Roman"/>
          <w:sz w:val="24"/>
          <w:szCs w:val="24"/>
        </w:rPr>
        <w:t>.</w:t>
      </w:r>
    </w:p>
    <w:p w:rsidR="006B7A83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ОПК-2. </w:t>
      </w:r>
      <w:r w:rsidRPr="00BF107C">
        <w:rPr>
          <w:rFonts w:ascii="Times New Roman" w:hAnsi="Times New Roman"/>
          <w:sz w:val="24"/>
          <w:szCs w:val="24"/>
        </w:rPr>
        <w:t>Готов применять качественные и количественные методы в психологических и педагогических исследованиях</w:t>
      </w:r>
    </w:p>
    <w:p w:rsidR="006B7A83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1070E">
        <w:rPr>
          <w:rFonts w:ascii="Times New Roman" w:hAnsi="Times New Roman"/>
          <w:sz w:val="24"/>
          <w:szCs w:val="24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494F01">
        <w:rPr>
          <w:rFonts w:ascii="Times New Roman" w:hAnsi="Times New Roman"/>
          <w:sz w:val="24"/>
          <w:szCs w:val="24"/>
        </w:rPr>
        <w:t>.</w:t>
      </w:r>
    </w:p>
    <w:p w:rsidR="006B7A83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ОПК-4. </w:t>
      </w:r>
      <w:r w:rsidRPr="0057780F">
        <w:rPr>
          <w:rFonts w:ascii="Times New Roman" w:hAnsi="Times New Roman"/>
          <w:sz w:val="24"/>
          <w:szCs w:val="24"/>
        </w:rPr>
        <w:t>Готов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</w:r>
      <w:r>
        <w:rPr>
          <w:rFonts w:ascii="Times New Roman" w:hAnsi="Times New Roman"/>
          <w:sz w:val="24"/>
          <w:szCs w:val="24"/>
        </w:rPr>
        <w:t>.</w:t>
      </w:r>
    </w:p>
    <w:p w:rsidR="006B7A83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ОПК-5. </w:t>
      </w:r>
      <w:r w:rsidRPr="0057780F">
        <w:rPr>
          <w:rFonts w:ascii="Times New Roman" w:hAnsi="Times New Roman"/>
          <w:sz w:val="24"/>
          <w:szCs w:val="24"/>
        </w:rPr>
        <w:t>Готов организовывать различные виды деятельности: игровую, учебную, предметную, продуктивную, культурно-досуговую</w:t>
      </w:r>
      <w:r>
        <w:rPr>
          <w:rFonts w:ascii="Times New Roman" w:hAnsi="Times New Roman"/>
          <w:sz w:val="24"/>
          <w:szCs w:val="24"/>
        </w:rPr>
        <w:t>.</w:t>
      </w:r>
    </w:p>
    <w:p w:rsidR="006B7A83" w:rsidRPr="00511EA1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ОПК-6. </w:t>
      </w:r>
      <w:r w:rsidRPr="00511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Способен организовать совместную деятельность и межличностное взаимодействие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образовательной среды.</w:t>
      </w:r>
    </w:p>
    <w:p w:rsidR="006B7A83" w:rsidRPr="00511EA1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</w:t>
      </w:r>
      <w:r w:rsidRPr="00511EA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 w:rsidRPr="00511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11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7A83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ОПК-10. С</w:t>
      </w:r>
      <w:r w:rsidRPr="00511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 принимать участие в междисциплинарном и межведомственном взаимодействии специалистов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решении профессиональных задач.</w:t>
      </w:r>
    </w:p>
    <w:p w:rsidR="006B7A83" w:rsidRPr="0057780F" w:rsidRDefault="006B7A83" w:rsidP="006B7A83">
      <w:pPr>
        <w:widowControl w:val="0"/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-1. </w:t>
      </w:r>
      <w:r w:rsidRPr="00577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Способен организовывать игровую и продуктивные виды деятельности детей дошкольного возраста </w:t>
      </w:r>
    </w:p>
    <w:p w:rsidR="006B7A83" w:rsidRPr="0057780F" w:rsidRDefault="006B7A83" w:rsidP="006B7A83">
      <w:pPr>
        <w:widowControl w:val="0"/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ПК-2. </w:t>
      </w:r>
      <w:r w:rsidRPr="00577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 реализовывать профессиональные задачи образовательных, оздоровительных и коррекционно-развивающих программ </w:t>
      </w:r>
    </w:p>
    <w:p w:rsidR="006B7A83" w:rsidRPr="0057780F" w:rsidRDefault="006B7A83" w:rsidP="006B7A83">
      <w:pPr>
        <w:widowControl w:val="0"/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ПК-3. </w:t>
      </w:r>
      <w:r w:rsidRPr="00577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Способен обеспечивать соответствующее возрасту взаимодействие дошкольников в соответствующих видах деятельности </w:t>
      </w:r>
    </w:p>
    <w:p w:rsidR="006B7A83" w:rsidRPr="0057780F" w:rsidRDefault="006B7A83" w:rsidP="006B7A83">
      <w:pPr>
        <w:widowControl w:val="0"/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ПК- 4. </w:t>
      </w:r>
      <w:r w:rsidRPr="00577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 обеспечивать соблюдение педагогических условий общения и развития дошкольников в образовательной организации </w:t>
      </w:r>
    </w:p>
    <w:p w:rsidR="006B7A83" w:rsidRPr="00511EA1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ПК-5. </w:t>
      </w:r>
      <w:r w:rsidRPr="00511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осуществлять сбор данных об индивидуальных особенностях дошкольников, проявляющихся в образовательной деятельности и взаимодейст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со взрослыми и сверстниками.</w:t>
      </w:r>
    </w:p>
    <w:p w:rsidR="00511EA1" w:rsidRPr="00B1070E" w:rsidRDefault="006B7A83" w:rsidP="006B7A8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ПК-6. </w:t>
      </w:r>
      <w:r w:rsidRPr="00511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осуществлять взаимодействие с семьей, педагогическими работниками, в том 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11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педагогом-психологом, образовательной организации по вопросам воспитания, обучения и развития дошкольников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7"/>
        <w:gridCol w:w="2495"/>
        <w:gridCol w:w="1688"/>
        <w:gridCol w:w="2416"/>
        <w:gridCol w:w="2145"/>
      </w:tblGrid>
      <w:tr w:rsidR="00ED5A09" w:rsidRPr="00494F01" w:rsidTr="006B7A83">
        <w:tc>
          <w:tcPr>
            <w:tcW w:w="867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495" w:type="dxa"/>
            <w:shd w:val="clear" w:color="auto" w:fill="auto"/>
          </w:tcPr>
          <w:p w:rsidR="001F2C97" w:rsidRPr="00494F01" w:rsidRDefault="001F2C97" w:rsidP="00CA59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88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Компетенции ОПОП</w:t>
            </w:r>
          </w:p>
        </w:tc>
        <w:tc>
          <w:tcPr>
            <w:tcW w:w="2416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Методы обучения</w:t>
            </w:r>
          </w:p>
        </w:tc>
        <w:tc>
          <w:tcPr>
            <w:tcW w:w="2145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B7A83" w:rsidRPr="00494F01" w:rsidTr="006B7A83">
        <w:tc>
          <w:tcPr>
            <w:tcW w:w="867" w:type="dxa"/>
            <w:shd w:val="clear" w:color="auto" w:fill="auto"/>
          </w:tcPr>
          <w:p w:rsidR="006B7A83" w:rsidRPr="00494F01" w:rsidRDefault="006B7A83" w:rsidP="006B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i/>
                <w:lang w:eastAsia="ru-RU"/>
              </w:rPr>
              <w:t>ОР.1</w:t>
            </w:r>
          </w:p>
        </w:tc>
        <w:tc>
          <w:tcPr>
            <w:tcW w:w="2495" w:type="dxa"/>
            <w:shd w:val="clear" w:color="auto" w:fill="auto"/>
          </w:tcPr>
          <w:p w:rsidR="006B7A83" w:rsidRPr="00494F01" w:rsidRDefault="006B7A83" w:rsidP="006B7A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83">
              <w:rPr>
                <w:rFonts w:ascii="Times New Roman" w:eastAsiaTheme="minorEastAsia" w:hAnsi="Times New Roman"/>
                <w:kern w:val="24"/>
                <w:lang w:eastAsia="ru-RU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</w:p>
        </w:tc>
        <w:tc>
          <w:tcPr>
            <w:tcW w:w="1688" w:type="dxa"/>
          </w:tcPr>
          <w:p w:rsidR="006B7A83" w:rsidRDefault="006B7A83" w:rsidP="006B7A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ОК-7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ОПК-1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ОПК-2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ОПК-10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ПК-5</w:t>
            </w:r>
          </w:p>
          <w:p w:rsidR="006B7A83" w:rsidRPr="00494F01" w:rsidRDefault="006B7A83" w:rsidP="006B7A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ПК-6</w:t>
            </w:r>
          </w:p>
        </w:tc>
        <w:tc>
          <w:tcPr>
            <w:tcW w:w="2416" w:type="dxa"/>
          </w:tcPr>
          <w:p w:rsidR="006B7A83" w:rsidRPr="00494F01" w:rsidRDefault="006B7A83" w:rsidP="006B7A8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</w:p>
        </w:tc>
        <w:tc>
          <w:tcPr>
            <w:tcW w:w="2145" w:type="dxa"/>
          </w:tcPr>
          <w:p w:rsidR="006B7A83" w:rsidRPr="00494F01" w:rsidRDefault="006B7A83" w:rsidP="006B7A8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</w:p>
        </w:tc>
      </w:tr>
      <w:tr w:rsidR="006B7A83" w:rsidRPr="00494F01" w:rsidTr="006B7A83">
        <w:tc>
          <w:tcPr>
            <w:tcW w:w="867" w:type="dxa"/>
            <w:shd w:val="clear" w:color="auto" w:fill="auto"/>
          </w:tcPr>
          <w:p w:rsidR="006B7A83" w:rsidRPr="00494F01" w:rsidRDefault="006B7A83" w:rsidP="006B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i/>
                <w:lang w:eastAsia="ru-RU"/>
              </w:rPr>
              <w:t>ОР.2</w:t>
            </w:r>
          </w:p>
        </w:tc>
        <w:tc>
          <w:tcPr>
            <w:tcW w:w="2495" w:type="dxa"/>
            <w:shd w:val="clear" w:color="auto" w:fill="auto"/>
          </w:tcPr>
          <w:p w:rsidR="006B7A83" w:rsidRPr="00494F01" w:rsidRDefault="006B7A83" w:rsidP="006B7A8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F5F">
              <w:rPr>
                <w:rFonts w:ascii="Times New Roman" w:eastAsia="Times New Roman" w:hAnsi="Times New Roman" w:cs="Times New Roman"/>
                <w:lang w:eastAsia="ru-RU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688" w:type="dxa"/>
          </w:tcPr>
          <w:p w:rsidR="006B7A83" w:rsidRDefault="006B7A83" w:rsidP="006B7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6B7A83" w:rsidRPr="00EF4C56" w:rsidRDefault="006B7A83" w:rsidP="006B7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</w:p>
          <w:p w:rsidR="006B7A83" w:rsidRPr="00EF4C56" w:rsidRDefault="006B7A83" w:rsidP="006B7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ОПК-8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ПК-3</w:t>
            </w:r>
          </w:p>
          <w:p w:rsidR="006B7A83" w:rsidRDefault="006B7A83" w:rsidP="006B7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ПК- 4</w:t>
            </w:r>
          </w:p>
          <w:p w:rsidR="006B7A83" w:rsidRPr="00EF4C56" w:rsidRDefault="006B7A83" w:rsidP="006B7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56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  <w:p w:rsidR="006B7A83" w:rsidRPr="00EF4C56" w:rsidRDefault="006B7A83" w:rsidP="006B7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56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416" w:type="dxa"/>
          </w:tcPr>
          <w:p w:rsidR="006B7A83" w:rsidRPr="00494F01" w:rsidRDefault="006B7A83" w:rsidP="006B7A8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</w:p>
        </w:tc>
        <w:tc>
          <w:tcPr>
            <w:tcW w:w="2145" w:type="dxa"/>
          </w:tcPr>
          <w:p w:rsidR="006B7A83" w:rsidRPr="00494F01" w:rsidRDefault="006B7A83" w:rsidP="006B7A8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01A8D" w:rsidRDefault="009540BF" w:rsidP="00CA595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lang w:eastAsia="ru-RU"/>
        </w:rPr>
      </w:pPr>
      <w:r w:rsidRPr="009540BF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9540BF">
        <w:rPr>
          <w:rFonts w:ascii="Calibri" w:eastAsia="Times New Roman" w:hAnsi="Calibri" w:cs="Times New Roman"/>
          <w:sz w:val="24"/>
          <w:lang w:eastAsia="ru-RU"/>
        </w:rPr>
        <w:t xml:space="preserve">  </w:t>
      </w:r>
    </w:p>
    <w:p w:rsidR="00D07018" w:rsidRDefault="00991A7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Красильникова Лариса Владимировна</w:t>
      </w:r>
      <w:r w:rsidR="00D07018" w:rsidRPr="00D07018">
        <w:rPr>
          <w:rFonts w:ascii="Times New Roman" w:eastAsia="Times New Roman" w:hAnsi="Times New Roman" w:cs="Times New Roman"/>
          <w:sz w:val="24"/>
          <w:lang w:eastAsia="ru-RU"/>
        </w:rPr>
        <w:t>, кандидат педагогических наук, доцент, доцент кафедры психологии и педагогики дошкольного и начального образования ФГБОУ</w:t>
      </w:r>
      <w:r w:rsidR="00D07018"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педагогический университет им. К. Минина»;</w:t>
      </w:r>
    </w:p>
    <w:p w:rsidR="00D07018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540BF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9540BF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Красильникова Лариса Владимировна,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педагогический университет им. К. Минина»;</w:t>
      </w:r>
    </w:p>
    <w:p w:rsidR="00991A78" w:rsidRDefault="00991A78" w:rsidP="00991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Белинова Наталья Владимировна,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педагогический университет им. К. Минина»;</w:t>
      </w:r>
    </w:p>
    <w:p w:rsidR="00580D42" w:rsidRDefault="00991A78" w:rsidP="00991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Лунина Елена Ефимовна,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педагогический университет им. К. Минина».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991A78" w:rsidRPr="00991A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r w:rsidR="00265C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</w:t>
      </w: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7018">
        <w:rPr>
          <w:rFonts w:ascii="Times New Roman" w:hAnsi="Times New Roman"/>
          <w:color w:val="000000" w:themeColor="text1"/>
          <w:sz w:val="24"/>
          <w:szCs w:val="28"/>
        </w:rPr>
        <w:t>в структуре программы универсального бакалавриата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. </w:t>
      </w:r>
    </w:p>
    <w:p w:rsidR="00D07018" w:rsidRP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07018">
        <w:rPr>
          <w:rFonts w:ascii="Times New Roman" w:hAnsi="Times New Roman"/>
          <w:sz w:val="24"/>
          <w:szCs w:val="28"/>
        </w:rPr>
        <w:t xml:space="preserve">Включение </w:t>
      </w:r>
      <w:r>
        <w:rPr>
          <w:rFonts w:ascii="Times New Roman" w:hAnsi="Times New Roman"/>
          <w:sz w:val="24"/>
          <w:szCs w:val="28"/>
        </w:rPr>
        <w:t>обучающихся</w:t>
      </w:r>
      <w:r w:rsidRPr="00D07018">
        <w:rPr>
          <w:rFonts w:ascii="Times New Roman" w:hAnsi="Times New Roman"/>
          <w:sz w:val="24"/>
          <w:szCs w:val="28"/>
        </w:rPr>
        <w:t xml:space="preserve"> в содержание данного модуля возможно при условии овладени</w:t>
      </w:r>
      <w:r>
        <w:rPr>
          <w:rFonts w:ascii="Times New Roman" w:hAnsi="Times New Roman"/>
          <w:sz w:val="24"/>
          <w:szCs w:val="28"/>
        </w:rPr>
        <w:t>я рядом компетенций, полученных</w:t>
      </w:r>
      <w:r w:rsidRPr="00D07018">
        <w:rPr>
          <w:rFonts w:ascii="Times New Roman" w:hAnsi="Times New Roman"/>
          <w:sz w:val="24"/>
          <w:szCs w:val="28"/>
        </w:rPr>
        <w:t xml:space="preserve"> при освоении других модулей программы «</w:t>
      </w:r>
      <w:r>
        <w:rPr>
          <w:rFonts w:ascii="Times New Roman" w:hAnsi="Times New Roman"/>
          <w:sz w:val="24"/>
          <w:szCs w:val="28"/>
        </w:rPr>
        <w:t>Человек, общество, культура»</w:t>
      </w:r>
      <w:r w:rsidR="00265C72">
        <w:rPr>
          <w:rFonts w:ascii="Times New Roman" w:hAnsi="Times New Roman"/>
          <w:sz w:val="24"/>
          <w:szCs w:val="28"/>
        </w:rPr>
        <w:t>, «</w:t>
      </w:r>
      <w:r w:rsidR="00265C72" w:rsidRPr="00265C72">
        <w:rPr>
          <w:rFonts w:ascii="Times New Roman" w:hAnsi="Times New Roman"/>
          <w:sz w:val="24"/>
          <w:szCs w:val="28"/>
        </w:rPr>
        <w:t>Основы научных знаний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Иностранный язык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Основы управленческой культуры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Информационные технологии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Педагогика и психология», «Основы дошкольного образования», «Методология и методы физкультурно-оздоровительной деятельности дошкольной образовательной организации», «Методология и методы социально-коммуникативного и художественно-эстетического развития воспитанников дошкольной образовательной организации», «Методология и методы познавательного и речевого развития воспитанников дошкольной образовательной организации», «Тактика и стратегия реализации основной общеобразовательной программы дошкольного образования».</w:t>
      </w:r>
    </w:p>
    <w:p w:rsidR="00CC443A" w:rsidRDefault="00CC443A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65C72" w:rsidRPr="00265C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пре</w:t>
      </w:r>
      <w:r w:rsidR="00265C72">
        <w:rPr>
          <w:rFonts w:ascii="Times New Roman" w:eastAsia="Times New Roman" w:hAnsi="Times New Roman" w:cs="Times New Roman"/>
          <w:sz w:val="24"/>
          <w:szCs w:val="24"/>
          <w:lang w:eastAsia="ru-RU"/>
        </w:rPr>
        <w:t>дшествующим для изучения модуля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профессионального цикла: «</w:t>
      </w:r>
      <w:r w:rsidR="00265C72" w:rsidRPr="00265C72">
        <w:rPr>
          <w:rFonts w:ascii="Times New Roman" w:hAnsi="Times New Roman"/>
          <w:sz w:val="24"/>
          <w:szCs w:val="24"/>
        </w:rPr>
        <w:t>Технологии профессионального мастерства педагогов дошкольной образовательной организации</w:t>
      </w:r>
      <w:r w:rsidR="00265C7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5953" w:rsidRDefault="00CA5953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7538AE" w:rsidRDefault="00265C7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F4349D" w:rsidRDefault="006B7A83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101/2,8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F4349D" w:rsidRDefault="006B7A83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583/16,2</w:t>
            </w:r>
          </w:p>
        </w:tc>
      </w:tr>
      <w:tr w:rsidR="009540BF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540BF" w:rsidRPr="00D605E6" w:rsidRDefault="00265C7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216/6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40BF" w:rsidRPr="009540BF" w:rsidSect="00CF395A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Структура модуля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D13119" w:rsidRPr="00D131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9540BF" w:rsidRPr="000E6473" w:rsidTr="000E6473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результаты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(код ОР)</w:t>
            </w: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9540BF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9540BF" w:rsidRPr="000E6473" w:rsidRDefault="009540BF" w:rsidP="00CA595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D13119" w:rsidRPr="000E6473" w:rsidTr="00077B6A">
        <w:tc>
          <w:tcPr>
            <w:tcW w:w="1809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К.М.12.01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 в дошкольной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D13119" w:rsidRPr="000E6473" w:rsidRDefault="00EF4A25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13119" w:rsidRPr="000E6473" w:rsidRDefault="00EF4A25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3119" w:rsidRPr="000E6473" w:rsidRDefault="00EF4A25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D13119" w:rsidRPr="000E6473" w:rsidTr="00077B6A">
        <w:tc>
          <w:tcPr>
            <w:tcW w:w="1809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К.М.12.02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Индивидуализация дошкольного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D13119" w:rsidRPr="00AD1A01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13119" w:rsidRPr="00AD1A01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3119" w:rsidRPr="00AD1A01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119" w:rsidRPr="000E6473" w:rsidRDefault="00EF4C56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D13119" w:rsidRPr="000E6473" w:rsidTr="00077B6A">
        <w:tc>
          <w:tcPr>
            <w:tcW w:w="1809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К.М.12.03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детей дошкольного возраста в условиях инклюзивного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D13119" w:rsidRPr="000E6473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13119" w:rsidRPr="000E6473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3119" w:rsidRPr="000E6473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119" w:rsidRPr="000E6473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13119" w:rsidRPr="000E6473" w:rsidRDefault="00D13119" w:rsidP="00D13119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0D682C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2. Дисциплины по выбору (1 из 2)</w:t>
            </w:r>
          </w:p>
        </w:tc>
      </w:tr>
      <w:tr w:rsidR="00D13119" w:rsidRPr="000E6473" w:rsidTr="00077B6A">
        <w:tc>
          <w:tcPr>
            <w:tcW w:w="1809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К.М.12.ДВ.01.01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Психолого-педагогическое взаимодействие участников образовательного процесса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D13119" w:rsidRPr="000E6473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13119" w:rsidRPr="000E6473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3119" w:rsidRPr="000E6473" w:rsidRDefault="008C3BC4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3119" w:rsidRPr="000E6473" w:rsidRDefault="00390A25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13119" w:rsidRPr="000E6473" w:rsidRDefault="00D13119" w:rsidP="00D13119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390A25" w:rsidRPr="000E6473" w:rsidTr="00077B6A">
        <w:tc>
          <w:tcPr>
            <w:tcW w:w="1809" w:type="dxa"/>
            <w:shd w:val="clear" w:color="auto" w:fill="auto"/>
            <w:vAlign w:val="center"/>
          </w:tcPr>
          <w:p w:rsidR="00390A25" w:rsidRPr="00D13119" w:rsidRDefault="00390A25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К.М.12.ДВ.01.02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390A25" w:rsidRPr="00D13119" w:rsidRDefault="00390A25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Культура общения специалистов дошкольного образования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A25" w:rsidRPr="000E6473" w:rsidRDefault="00390A25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390A25" w:rsidRPr="000E6473" w:rsidRDefault="00D56EFD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390A25" w:rsidRPr="000E6473" w:rsidRDefault="00D56EFD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90A25" w:rsidRPr="000E6473" w:rsidRDefault="00D56EFD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0A25" w:rsidRPr="000E6473" w:rsidRDefault="00390A25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A25" w:rsidRPr="000E6473" w:rsidRDefault="00390A25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A25" w:rsidRPr="000E6473" w:rsidRDefault="00390A25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390A25" w:rsidRPr="000E6473" w:rsidRDefault="00390A25" w:rsidP="00D13119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D13119" w:rsidRPr="000E6473" w:rsidTr="00077B6A">
        <w:tc>
          <w:tcPr>
            <w:tcW w:w="15326" w:type="dxa"/>
            <w:gridSpan w:val="10"/>
            <w:shd w:val="clear" w:color="auto" w:fill="auto"/>
            <w:vAlign w:val="center"/>
          </w:tcPr>
          <w:p w:rsidR="00D13119" w:rsidRPr="000E6473" w:rsidRDefault="00D13119" w:rsidP="00077B6A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 Дисциплины по выбору (1 из 2)</w:t>
            </w:r>
          </w:p>
        </w:tc>
      </w:tr>
      <w:tr w:rsidR="00D13119" w:rsidRPr="000E6473" w:rsidTr="00077B6A">
        <w:tc>
          <w:tcPr>
            <w:tcW w:w="1809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К.М.12.ДВ.02.01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Работа с семьями, воспитывающими детей дошкольного возраста с ОВЗ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D13119" w:rsidRPr="000E6473" w:rsidRDefault="00D56EFD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13119" w:rsidRPr="000E6473" w:rsidRDefault="00D56EFD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3119" w:rsidRPr="000E6473" w:rsidRDefault="00D56EFD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3119" w:rsidRPr="000E6473" w:rsidRDefault="00390A25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13119" w:rsidRPr="000E6473" w:rsidRDefault="00D13119" w:rsidP="00D13119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390A25" w:rsidRPr="000E6473" w:rsidTr="00077B6A">
        <w:tc>
          <w:tcPr>
            <w:tcW w:w="1809" w:type="dxa"/>
            <w:shd w:val="clear" w:color="auto" w:fill="auto"/>
            <w:vAlign w:val="center"/>
          </w:tcPr>
          <w:p w:rsidR="00390A25" w:rsidRPr="00D13119" w:rsidRDefault="00390A25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К.М.12.ДВ.02.02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390A25" w:rsidRPr="00D13119" w:rsidRDefault="00390A25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Работа с социально неблагополучными семьями, воспитывающими дошкольников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A25" w:rsidRPr="000E6473" w:rsidRDefault="00390A25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390A25" w:rsidRPr="000E6473" w:rsidRDefault="00D56EFD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390A25" w:rsidRPr="000E6473" w:rsidRDefault="00D56EFD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90A25" w:rsidRPr="000E6473" w:rsidRDefault="00B82581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0A25" w:rsidRPr="000E6473" w:rsidRDefault="00390A25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A25" w:rsidRPr="000E6473" w:rsidRDefault="00390A25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A25" w:rsidRPr="000E6473" w:rsidRDefault="00390A25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390A25" w:rsidRPr="000E6473" w:rsidRDefault="00390A25" w:rsidP="00D13119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0D682C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0E6473" w:rsidRDefault="00D13119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4</w:t>
            </w:r>
            <w:r w:rsidR="000D682C"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 Практика</w:t>
            </w:r>
          </w:p>
        </w:tc>
      </w:tr>
      <w:tr w:rsidR="00D13119" w:rsidRPr="000E6473" w:rsidTr="000E6473">
        <w:tc>
          <w:tcPr>
            <w:tcW w:w="1809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К.М.12.04(П)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3119" w:rsidRPr="00D13119" w:rsidRDefault="00D13119" w:rsidP="00D13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13119" w:rsidRPr="000E6473" w:rsidRDefault="007169AD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3119" w:rsidRPr="000E6473" w:rsidRDefault="007169AD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13119" w:rsidRPr="000E64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390A25">
              <w:rPr>
                <w:rFonts w:ascii="Times New Roman" w:eastAsia="Times New Roman" w:hAnsi="Times New Roman" w:cs="Times New Roman"/>
                <w:lang w:eastAsia="ru-RU"/>
              </w:rPr>
              <w:t xml:space="preserve"> с оцен.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3119" w:rsidRPr="000E6473" w:rsidRDefault="00D13119" w:rsidP="00D131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3119" w:rsidRPr="000E6473" w:rsidRDefault="00D13119" w:rsidP="00D13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</w:tbl>
    <w:p w:rsidR="009540BF" w:rsidRPr="009540BF" w:rsidRDefault="009540BF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40BF" w:rsidRPr="009540BF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DE6E6B" w:rsidRPr="00BD3683" w:rsidRDefault="00DE6E6B" w:rsidP="00390A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390A25" w:rsidRP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структуре программы универсального бакалавриата и включает изучение таких дисциплин, как «</w:t>
      </w:r>
      <w:r w:rsidR="00390A25" w:rsidRP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диагностика в дошкольной образовательной организации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390A25" w:rsidRP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Индивидуализация дошкольного образования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390A25" w:rsidRP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сопровождение детей дошкольного возраста в условиях инклюзивного образования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390A25" w:rsidRP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взаимодействие участ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 образовательного процесса», «</w:t>
      </w:r>
      <w:r w:rsidR="00390A25" w:rsidRP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общения специалистов дошкольного образования (учебное событие)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390A25" w:rsidRP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семьями, воспитывающими детей дошкольного возраста с ОВЗ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390A25" w:rsidRP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социально неблагополучными семьями, воспитывающими дошкольников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модуль включена 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«Преддипломная практика»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прохождение которой является обязательным.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DE6E6B" w:rsidRPr="00BD3683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Студенты, осваивающие модуль,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возможность апробировать полученные знания, умения и навыки в процессе прохождения 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9540BF" w:rsidRPr="00E80AA7" w:rsidRDefault="00DE6E6B" w:rsidP="00CA59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80AA7"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модуля завершается к</w:t>
      </w:r>
      <w:r w:rsidR="00E80AA7" w:rsidRPr="00BD3683">
        <w:rPr>
          <w:rFonts w:ascii="Times New Roman" w:hAnsi="Times New Roman"/>
          <w:sz w:val="24"/>
        </w:rPr>
        <w:t>омплексным экзаменом, выявляющим степень  готовности обучающихся к педагогической (профессиональной) деятельности</w:t>
      </w:r>
      <w:r w:rsidR="00390A25">
        <w:rPr>
          <w:rFonts w:ascii="Times New Roman" w:hAnsi="Times New Roman"/>
          <w:sz w:val="24"/>
        </w:rPr>
        <w:t>.</w:t>
      </w:r>
    </w:p>
    <w:p w:rsidR="00E80AA7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077B6A" w:rsidRDefault="00077B6A" w:rsidP="00CA59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77B6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«Педагогическая диагностика в дошкольной образовательной организации»</w:t>
      </w:r>
    </w:p>
    <w:p w:rsidR="00077B6A" w:rsidRPr="00077B6A" w:rsidRDefault="00077B6A" w:rsidP="00077B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«Педагогическая диагностика в дошкольной образовательной организации» раскрывает научно-методологические основы организации, проведения и интерпретации результатов педагогической диагностики в дошкольной образовательной организации.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содержанием, методами, приемами и формами проведения педагогической диагностики в дошкольной образовательной организации.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«К.М.12.01 Педагогическая диагностика в дошкольной образовательной организации» включена в модуль «К.М.12 Технологии индивидуализации педагогического процесса 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«Общая психология», «Социальная психология», «Психология развития».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«Психолого-педагогическое сопровождение детей дошкольного возраста в условиях инклюзивного образования», «Психолого-педагогическое взаимодействие участников образовательного процесса».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077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77B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077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7B6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формировать готовность студентов к проведению педагогической диагностики в дошкольной образовательной организации. 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раскрыть ключевые положения и проблематику современной педагогической диагностики в дошкольной образовательной организации;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систематизировать знания о принципах, формах и методах педагогической диагностики;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отработать навыки педагогического диагностирования, направленного на выявление разнообразных особенностей развития личности ребенка-дошкольника;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способствовать развитию умений планирования дальнейшей работы с воспитанниками на основе диагностических данных.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077B6A" w:rsidRPr="00077B6A" w:rsidTr="00077B6A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077B6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7B6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077B6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7B6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077B6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077B6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077B6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077B6A" w:rsidRPr="00077B6A" w:rsidTr="00077B6A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77B6A">
              <w:rPr>
                <w:rFonts w:ascii="Times New Roman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77B6A">
              <w:rPr>
                <w:rFonts w:ascii="Times New Roman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7B6A" w:rsidRPr="00077B6A" w:rsidRDefault="00DF37C4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F37C4">
              <w:rPr>
                <w:rFonts w:ascii="Times New Roman" w:hAnsi="Times New Roman" w:cs="Times New Roman"/>
                <w:szCs w:val="24"/>
              </w:rPr>
              <w:t>ОПК-2; ОПК-3; 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7B6A" w:rsidRPr="00077B6A" w:rsidRDefault="00BB3FFC" w:rsidP="00BB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в ЭИОС Moodle.</w:t>
            </w:r>
          </w:p>
        </w:tc>
      </w:tr>
      <w:tr w:rsidR="00077B6A" w:rsidRPr="00077B6A" w:rsidTr="00077B6A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77B6A">
              <w:rPr>
                <w:rFonts w:ascii="Times New Roman" w:hAnsi="Times New Roman" w:cs="Times New Roman"/>
                <w:szCs w:val="24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77B6A">
              <w:rPr>
                <w:rFonts w:ascii="Times New Roman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и корректировке образования ребенка дошкольного возраста на основании данных педагогической диагностики.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77B6A" w:rsidRPr="00077B6A" w:rsidRDefault="00DF37C4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F37C4">
              <w:rPr>
                <w:rFonts w:ascii="Times New Roman" w:hAnsi="Times New Roman" w:cs="Times New Roman"/>
                <w:szCs w:val="24"/>
              </w:rPr>
              <w:t>ОПК-2; ОПК-3; 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7B6A" w:rsidRPr="00077B6A" w:rsidRDefault="00BB3FFC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индивидуальных проектов, форма для оценки п</w:t>
            </w:r>
            <w:r w:rsidR="00DF37C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резентаций, тест в ЭИОС Moodle.</w:t>
            </w:r>
          </w:p>
        </w:tc>
      </w:tr>
    </w:tbl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77B6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77B6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6"/>
        <w:gridCol w:w="4053"/>
        <w:gridCol w:w="862"/>
        <w:gridCol w:w="861"/>
        <w:gridCol w:w="1418"/>
        <w:gridCol w:w="1145"/>
        <w:gridCol w:w="854"/>
      </w:tblGrid>
      <w:tr w:rsidR="00077B6A" w:rsidRPr="00077B6A" w:rsidTr="00077B6A">
        <w:trPr>
          <w:trHeight w:val="203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077B6A" w:rsidRPr="00077B6A" w:rsidTr="00077B6A">
        <w:trPr>
          <w:trHeight w:val="533"/>
        </w:trPr>
        <w:tc>
          <w:tcPr>
            <w:tcW w:w="4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7B6A" w:rsidRPr="00077B6A" w:rsidRDefault="00077B6A" w:rsidP="0007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B6A" w:rsidRPr="00077B6A" w:rsidTr="00077B6A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Научные основы педагогической диагностики.</w:t>
            </w: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Научно-теоретические основы педагогической диагностики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Профессионально-этические нормы работы диагноста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77B6A" w:rsidRPr="00077B6A" w:rsidTr="00077B6A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Организация педагогического диагностического обследования</w:t>
            </w: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педагогического диагностического обследования.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педагогических диагностических методик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 интерпретация результатов педагогической диагностики.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077B6A" w:rsidRPr="00077B6A" w:rsidTr="00077B6A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 Обзор комплексных психолого-педагогических методик обследования детей дошкольного возраста.</w:t>
            </w: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6A">
              <w:rPr>
                <w:rFonts w:ascii="Times New Roman" w:hAnsi="Times New Roman" w:cs="Times New Roman"/>
                <w:sz w:val="24"/>
                <w:szCs w:val="24"/>
              </w:rPr>
              <w:t>Методики педагогической диагностики в детском саду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6A">
              <w:rPr>
                <w:rFonts w:ascii="Times New Roman" w:hAnsi="Times New Roman" w:cs="Times New Roman"/>
                <w:sz w:val="24"/>
                <w:szCs w:val="24"/>
              </w:rPr>
              <w:t>Современные комплексные психолого-педагогические методики обследования детей дошкольного возраста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077B6A" w:rsidRPr="00077B6A" w:rsidTr="00077B6A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6A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DF37C4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F37C4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077B6A" w:rsidRPr="00077B6A" w:rsidTr="00077B6A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077B6A" w:rsidP="00077B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56EFD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7B6A" w:rsidRPr="00077B6A" w:rsidRDefault="00DF37C4" w:rsidP="0007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077B6A" w:rsidRPr="00077B6A" w:rsidRDefault="00077B6A" w:rsidP="00077B6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77B6A" w:rsidRDefault="00077B6A" w:rsidP="00077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«Педагогическая диагностика в дошкольной образовательной организации»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836FD8" w:rsidRDefault="00836FD8" w:rsidP="00077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6FD8" w:rsidRDefault="00836FD8" w:rsidP="00077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6FD8" w:rsidRDefault="00836FD8" w:rsidP="00077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6FD8" w:rsidRDefault="00836FD8" w:rsidP="00077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6FD8" w:rsidRDefault="00836FD8" w:rsidP="00077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6FD8" w:rsidRPr="00077B6A" w:rsidRDefault="00836FD8" w:rsidP="00077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B3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570"/>
        <w:gridCol w:w="1135"/>
        <w:gridCol w:w="3086"/>
        <w:gridCol w:w="1410"/>
        <w:gridCol w:w="994"/>
        <w:gridCol w:w="998"/>
        <w:gridCol w:w="703"/>
        <w:gridCol w:w="743"/>
      </w:tblGrid>
      <w:tr w:rsidR="007169AD" w:rsidRPr="00077B6A" w:rsidTr="008D1DF6">
        <w:trPr>
          <w:trHeight w:val="600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3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«Профессионально-этические нормы работы диагноста»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Самостоятельное задание: 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Составление словарика по основным понятиям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Глоссарий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«Этапы педагогического диагностического обследования».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: авторские методики педагогической диагностики дошкольников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Подготовка портфолио: игры и упражнения для проведения педагогической диагностики по образовательным областям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169AD" w:rsidRPr="00077B6A" w:rsidTr="008D1DF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077B6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077B6A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836FD8" w:rsidRDefault="00836FD8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69AD" w:rsidRPr="00077B6A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077B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69AD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Юдина,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О.И. Педагогическая диагностика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 практикум / О.И. Юдина ; Министерство образования и науки Российской Федерации. - Оренбург : ОГУ, 2014. - 112 с. : табл. - Библиогр. в кн. - ISBN 978-5-88838-888-4 ; То же [Электронный ресурс]. - URL: http://biblioclub.ru/index.php?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page=book&amp;id=330605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C44315" w:rsidRPr="00077B6A" w:rsidRDefault="00C44315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C44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Григорьева, Е.В. Психолого-педагогическая диагностика развития лиц с ограниченными возможностями здоровья : электронное учебное пособие / Е.В. Григорьева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социальной психологии и психосоциальных технологий. - Кемерово : Кемеровский государственный университет, 2017. - 146 с. - Библиогр.: с. 136-138. - ISBN 978-5-8353-2198-8 ; То же [Электронный ресурс]. - URL: </w:t>
      </w:r>
      <w:hyperlink r:id="rId11" w:history="1">
        <w:r w:rsidRPr="00C44315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http://biblioclub.ru/index.php?page=book&amp;id=495207</w:t>
        </w:r>
      </w:hyperlink>
      <w:r w:rsidRPr="00C44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7169AD" w:rsidRPr="00077B6A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169AD" w:rsidRPr="00077B6A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Самылкина, Н.Н. Современные средства оценивания результатов обучения / Н.Н. Самылкина. - 3-е изд. (эл.). - Москва : БИНОМ. Лаборатория знаний, 2015. - 175 с. - (Педагогическое образование). - ISBN 978-5-9963-2543-6 ; То же [Электронный ресурс]. - URL: http://biblioclub.ru/index.php?p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age=book&amp;id=109042</w:t>
      </w: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169AD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bCs/>
          <w:iCs/>
          <w:color w:val="auto"/>
          <w:sz w:val="24"/>
          <w:szCs w:val="24"/>
          <w:u w:val="none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Кузьмина, Е.Г. Психодиагностика в сфере образования : учебное издание / Е.Г. Кузьмина ; науч. ред. Г. Морозова. - 2-е изд., стер. - Москва : Издательство «Флинта», 2014. - 310 с. : ил. - Библиогр. в кн. - ISBN 978-5-9765-1945-9 ; То же [Электронный ресурс]. - URL: </w:t>
      </w:r>
      <w:hyperlink r:id="rId12" w:history="1">
        <w:r w:rsidRPr="00FB07B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http://biblioclub.ru/index.php?page=book&amp;id=363683</w:t>
        </w:r>
      </w:hyperlink>
    </w:p>
    <w:p w:rsidR="00C44315" w:rsidRDefault="00C44315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bCs/>
          <w:iCs/>
          <w:color w:val="auto"/>
          <w:sz w:val="24"/>
          <w:szCs w:val="24"/>
          <w:u w:val="none"/>
          <w:lang w:eastAsia="ru-RU"/>
        </w:rPr>
      </w:pPr>
      <w:r>
        <w:rPr>
          <w:rStyle w:val="aa"/>
          <w:rFonts w:ascii="Times New Roman" w:eastAsia="Times New Roman" w:hAnsi="Times New Roman" w:cs="Times New Roman"/>
          <w:bCs/>
          <w:iCs/>
          <w:color w:val="auto"/>
          <w:sz w:val="24"/>
          <w:szCs w:val="24"/>
          <w:u w:val="none"/>
          <w:lang w:eastAsia="ru-RU"/>
        </w:rPr>
        <w:t xml:space="preserve">3. </w:t>
      </w:r>
      <w:r w:rsidRPr="00C44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Бабкина, Н.В. Саморегуляция в познавательной деятельности у детей с задержкой психического развития : учебное пособие / Н.В. Бабкина. - Москва : Владос, 2016. - 145 с. : ил. - (Специальное инклюзивное образование). - Библиогр. в кн. - ISBN 978-5-691-02220-3 ; То же [Электронный ресурс]. - URL: </w:t>
      </w:r>
      <w:hyperlink r:id="rId13" w:history="1">
        <w:r w:rsidRPr="00C44315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http://biblioclub.ru/index.php?page=book&amp;id=455530</w:t>
        </w:r>
      </w:hyperlink>
    </w:p>
    <w:p w:rsidR="00C44315" w:rsidRPr="008D1DF6" w:rsidRDefault="00C44315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8D1DF6">
        <w:t xml:space="preserve">4. </w:t>
      </w:r>
      <w:r w:rsidRPr="008D1D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Королева, Н.Н. Психосемантические методы диагностики личности : учебное пособие / Н.Н. Королева ; Российский государственный педагогический университет им. А. И. Герцена. - Санкт-Петербург : РГПУ им. А. И. Герцена, 2012. - 65 с. : схем., ил. - Библиогр.: с. 54-56. - ISBN 978-5-8064-1652-1 ; То же [Электронный ресурс]. - URL: </w:t>
      </w:r>
      <w:hyperlink r:id="rId14" w:history="1">
        <w:r w:rsidRPr="008D1DF6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http://biblioclub.ru/index.php?page=book&amp;id=428318</w:t>
        </w:r>
      </w:hyperlink>
    </w:p>
    <w:p w:rsidR="00C44315" w:rsidRDefault="00C44315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169AD" w:rsidRPr="00077B6A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169AD" w:rsidRPr="00077B6A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 w:themeColor="hyperlink"/>
          <w:u w:val="single"/>
        </w:rPr>
      </w:pPr>
    </w:p>
    <w:p w:rsidR="007169AD" w:rsidRPr="00077B6A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7169AD" w:rsidRPr="00077B6A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2"/>
      </w:tblGrid>
      <w:tr w:rsidR="007169AD" w:rsidRPr="00077B6A" w:rsidTr="008D1DF6">
        <w:tc>
          <w:tcPr>
            <w:tcW w:w="2802" w:type="dxa"/>
            <w:shd w:val="clear" w:color="auto" w:fill="auto"/>
          </w:tcPr>
          <w:p w:rsidR="007169AD" w:rsidRPr="00077B6A" w:rsidRDefault="007169AD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7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http://biblioclub.ru/index.php?page=book&amp;id=330605</w:t>
            </w:r>
          </w:p>
        </w:tc>
        <w:tc>
          <w:tcPr>
            <w:tcW w:w="7052" w:type="dxa"/>
            <w:shd w:val="clear" w:color="auto" w:fill="auto"/>
          </w:tcPr>
          <w:p w:rsidR="007169AD" w:rsidRPr="00077B6A" w:rsidRDefault="007169AD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7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Юдина,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О.И. Педагогическая диагностика: практикум / О.И. Юдина</w:t>
            </w:r>
            <w:r w:rsidRPr="00FB07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 Министерство образования и науки Российской Федерации. - Оренбург : ОГУ, 2014. - 112 с. : табл. - Библиогр. в кн. - ISBN 978-5-88838-888-4</w:t>
            </w:r>
          </w:p>
        </w:tc>
      </w:tr>
      <w:tr w:rsidR="007169AD" w:rsidRPr="00077B6A" w:rsidTr="008D1DF6">
        <w:tc>
          <w:tcPr>
            <w:tcW w:w="2802" w:type="dxa"/>
            <w:shd w:val="clear" w:color="auto" w:fill="auto"/>
          </w:tcPr>
          <w:p w:rsidR="007169AD" w:rsidRPr="00FB07B4" w:rsidRDefault="007169AD" w:rsidP="008D1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B07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age=book&amp;id=109042</w:t>
            </w:r>
          </w:p>
        </w:tc>
        <w:tc>
          <w:tcPr>
            <w:tcW w:w="7052" w:type="dxa"/>
            <w:shd w:val="clear" w:color="auto" w:fill="auto"/>
          </w:tcPr>
          <w:p w:rsidR="007169AD" w:rsidRPr="00FB07B4" w:rsidRDefault="007169AD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B07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Самылкина, Н.Н. Современные средства оценивания результатов обучения / Н.Н. Самылкина. - 3-е изд. (эл.). - Москва : БИНОМ. Лаборатория знаний, 2015. - 175 с. - (Педагогическое образование).</w:t>
            </w:r>
          </w:p>
        </w:tc>
      </w:tr>
      <w:tr w:rsidR="007169AD" w:rsidRPr="00077B6A" w:rsidTr="008D1DF6">
        <w:tc>
          <w:tcPr>
            <w:tcW w:w="2802" w:type="dxa"/>
            <w:shd w:val="clear" w:color="auto" w:fill="auto"/>
          </w:tcPr>
          <w:p w:rsidR="007169AD" w:rsidRPr="00FB07B4" w:rsidRDefault="00192FA8" w:rsidP="008D1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hyperlink r:id="rId15" w:history="1">
              <w:r w:rsidR="007169AD" w:rsidRPr="00FB07B4">
                <w:rPr>
                  <w:rStyle w:val="aa"/>
                  <w:rFonts w:ascii="Times New Roman" w:eastAsia="Times New Roman" w:hAnsi="Times New Roman" w:cs="Times New Roman"/>
                  <w:bCs/>
                  <w:iCs/>
                  <w:color w:val="auto"/>
                  <w:sz w:val="24"/>
                  <w:szCs w:val="24"/>
                  <w:u w:val="none"/>
                  <w:lang w:eastAsia="ru-RU"/>
                </w:rPr>
                <w:t>http://biblioclub.ru/index.php?page=book&amp;id=363683</w:t>
              </w:r>
            </w:hyperlink>
          </w:p>
        </w:tc>
        <w:tc>
          <w:tcPr>
            <w:tcW w:w="7052" w:type="dxa"/>
            <w:shd w:val="clear" w:color="auto" w:fill="auto"/>
          </w:tcPr>
          <w:p w:rsidR="007169AD" w:rsidRPr="00FB07B4" w:rsidRDefault="007169AD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B07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Кузьмина, Е.Г. Психодиагностика в сфере образования : учебное издание / Е.Г. Кузьмина ; науч. ред. Г. Морозова. - 2-е изд., стер. - Москва : Издательство «Флинта», 2014. - 310 с. : ил. - Библиогр. в кн.</w:t>
            </w:r>
          </w:p>
        </w:tc>
      </w:tr>
      <w:tr w:rsidR="007169AD" w:rsidRPr="00077B6A" w:rsidTr="008D1DF6">
        <w:tc>
          <w:tcPr>
            <w:tcW w:w="2802" w:type="dxa"/>
            <w:shd w:val="clear" w:color="auto" w:fill="auto"/>
          </w:tcPr>
          <w:p w:rsidR="007169AD" w:rsidRPr="00077B6A" w:rsidRDefault="007169AD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77B6A">
              <w:rPr>
                <w:rFonts w:ascii="Times New Roman" w:hAnsi="Times New Roman" w:cs="Times New Roman"/>
              </w:rPr>
              <w:t>http://vospitatel.resobr.ru/archive/year/7669/</w:t>
            </w:r>
          </w:p>
        </w:tc>
        <w:tc>
          <w:tcPr>
            <w:tcW w:w="7052" w:type="dxa"/>
            <w:shd w:val="clear" w:color="auto" w:fill="auto"/>
          </w:tcPr>
          <w:p w:rsidR="007169AD" w:rsidRPr="00077B6A" w:rsidRDefault="007169AD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 старшего воспитателя дошкольного учреждения</w:t>
            </w:r>
          </w:p>
        </w:tc>
      </w:tr>
      <w:tr w:rsidR="007169AD" w:rsidRPr="00077B6A" w:rsidTr="008D1DF6">
        <w:tc>
          <w:tcPr>
            <w:tcW w:w="2802" w:type="dxa"/>
            <w:shd w:val="clear" w:color="auto" w:fill="auto"/>
          </w:tcPr>
          <w:p w:rsidR="007169AD" w:rsidRPr="00077B6A" w:rsidRDefault="007169AD" w:rsidP="008D1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http</w:t>
            </w: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://</w:t>
            </w: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pedlib</w:t>
            </w: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ru</w:t>
            </w: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</w:t>
            </w: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Books</w:t>
            </w: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/7/0210/7_0210-1.</w:t>
            </w:r>
            <w:r w:rsidRPr="00077B6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shtml</w:t>
            </w:r>
          </w:p>
        </w:tc>
        <w:tc>
          <w:tcPr>
            <w:tcW w:w="7052" w:type="dxa"/>
            <w:shd w:val="clear" w:color="auto" w:fill="auto"/>
          </w:tcPr>
          <w:p w:rsidR="007169AD" w:rsidRPr="00077B6A" w:rsidRDefault="007169AD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Алмазова О.В. Психолого-педагогическая диагностика: учеб. пособие. Екатеринбург, Урал. гос. пед. ун-т; Ин-т спец. образования УрГПУ, 2010. – 305 с.</w:t>
            </w:r>
          </w:p>
        </w:tc>
      </w:tr>
    </w:tbl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77B6A" w:rsidRPr="00077B6A" w:rsidRDefault="00077B6A" w:rsidP="00077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7B6A" w:rsidRPr="00077B6A" w:rsidRDefault="00077B6A" w:rsidP="0007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077B6A" w:rsidRPr="00077B6A" w:rsidTr="00077B6A">
        <w:tc>
          <w:tcPr>
            <w:tcW w:w="2410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077B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077B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077B6A" w:rsidRPr="00077B6A" w:rsidTr="00077B6A">
        <w:tc>
          <w:tcPr>
            <w:tcW w:w="2410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077B6A" w:rsidRPr="00077B6A" w:rsidTr="00077B6A">
        <w:tc>
          <w:tcPr>
            <w:tcW w:w="2410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077B6A" w:rsidRPr="00077B6A" w:rsidTr="00077B6A">
        <w:tc>
          <w:tcPr>
            <w:tcW w:w="2410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077B6A" w:rsidRPr="00077B6A" w:rsidTr="00077B6A">
        <w:tc>
          <w:tcPr>
            <w:tcW w:w="2410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077B6A" w:rsidRPr="00077B6A" w:rsidTr="00077B6A">
        <w:tc>
          <w:tcPr>
            <w:tcW w:w="2410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077B6A" w:rsidRPr="00077B6A" w:rsidTr="00077B6A">
        <w:tc>
          <w:tcPr>
            <w:tcW w:w="2410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077B6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077B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077B6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077B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077B6A" w:rsidRPr="00077B6A" w:rsidRDefault="00077B6A" w:rsidP="00077B6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077B6A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077B6A" w:rsidRPr="00077B6A" w:rsidRDefault="00077B6A" w:rsidP="00077B6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077B6A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077B6A" w:rsidRPr="00077B6A" w:rsidRDefault="00077B6A" w:rsidP="00077B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77B6A">
        <w:rPr>
          <w:rFonts w:ascii="Times New Roman" w:hAnsi="Times New Roman" w:cs="Times New Roman"/>
          <w:sz w:val="24"/>
        </w:rPr>
        <w:t>1.  Компьютеры любых моделей.</w:t>
      </w:r>
    </w:p>
    <w:p w:rsidR="00077B6A" w:rsidRPr="00077B6A" w:rsidRDefault="00077B6A" w:rsidP="00077B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77B6A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077B6A" w:rsidRPr="00077B6A" w:rsidRDefault="00077B6A" w:rsidP="00077B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77B6A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077B6A" w:rsidRPr="00077B6A" w:rsidRDefault="00077B6A" w:rsidP="00077B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77B6A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077B6A" w:rsidRPr="00077B6A" w:rsidRDefault="00077B6A" w:rsidP="00077B6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077B6A">
        <w:rPr>
          <w:rFonts w:ascii="Times New Roman" w:hAnsi="Times New Roman" w:cs="Times New Roman"/>
          <w:sz w:val="24"/>
        </w:rPr>
        <w:tab/>
      </w:r>
      <w:r w:rsidRPr="00077B6A">
        <w:rPr>
          <w:rFonts w:ascii="Times New Roman" w:hAnsi="Times New Roman" w:cs="Times New Roman"/>
          <w:i/>
          <w:sz w:val="24"/>
        </w:rPr>
        <w:t>Программы:</w:t>
      </w:r>
    </w:p>
    <w:p w:rsidR="00987C87" w:rsidRPr="00C0603D" w:rsidRDefault="00C0603D" w:rsidP="00C06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60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C0603D" w:rsidRPr="00077B6A" w:rsidRDefault="00C0603D" w:rsidP="00077B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8AC" w:rsidRPr="009540BF" w:rsidRDefault="009540BF" w:rsidP="00E23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1218AC"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</w:p>
    <w:p w:rsidR="00A43479" w:rsidRPr="00934B04" w:rsidRDefault="00A43479" w:rsidP="00A43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BC5A3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Индивидуализация дошкольного образования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A43479" w:rsidRPr="00EC7518" w:rsidRDefault="00A43479" w:rsidP="00A434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43479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BC5A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Индивидуализация дошкольного образования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научно-методологические основы индивидуализации дошкольного образования. 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психологической основой индивидуального подхода в работе с детьми дошкольного возраста, основами сопровождения одаренных детей и детей с трудностями развития в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дошкольной образовательной организации.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«К.М.12.02 </w:t>
      </w:r>
      <w:r w:rsidRPr="00F350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Индивидуализация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включена в модуль «К.М.12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26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A43479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</w:t>
      </w:r>
      <w:r w:rsidRPr="00C226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психология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C226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психология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C226B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43479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</w:t>
      </w:r>
      <w:r w:rsidRPr="00C226B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сопровождение детей дошкольного возраста в условиях инклюзивного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C226B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взаимодействие участников образовательного процесса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–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формировать готовность студентов к реализации индивидуального подхода в дошкольном образовании. 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A43479" w:rsidRPr="00C226B9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сформировать научные знания о психологических основах индивидуализации образования</w:t>
      </w:r>
      <w:r w:rsidRPr="00C226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A43479" w:rsidRPr="00C226B9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способствовать формированию умений построения психолого-педагогического сопровождения развития детей дошкольного возраста в зависимости от их индивидуальных особенностей</w:t>
      </w:r>
      <w:r w:rsidRPr="00C226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A43479" w:rsidRPr="00C226B9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формировать умения взаимодействия с семьями воспитанников для реализации задач индивидуализации дошкольного образования</w:t>
      </w:r>
      <w:r w:rsidRPr="00C226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воспитывать уважение к индивидуальности каждого воспитанника детского сада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A43479" w:rsidRPr="00EC7518" w:rsidTr="0056274C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479" w:rsidRPr="00EC7518" w:rsidRDefault="00A43479" w:rsidP="005627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A43479" w:rsidRPr="00EC7518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479" w:rsidRPr="00EC7518" w:rsidRDefault="00A43479" w:rsidP="0056274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F5B45">
              <w:rPr>
                <w:rFonts w:ascii="Times New Roman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F5B4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Применяет на практике методики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психолого-</w:t>
            </w:r>
            <w:r w:rsidRPr="00BF5B4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педагогической диагностики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3479" w:rsidRPr="00EC7518" w:rsidRDefault="00BD7DAB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D7DA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ОПК-1; 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3479" w:rsidRPr="00EC7518" w:rsidRDefault="00BB3FFC" w:rsidP="00BB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ест в ЭИОС Moodle, форма для оценки конспектов, форма для оценки 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экзамене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A43479" w:rsidRPr="00EC7518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479" w:rsidRPr="00EC7518" w:rsidRDefault="00A43479" w:rsidP="0056274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F5B45">
              <w:rPr>
                <w:rFonts w:ascii="Times New Roman" w:hAnsi="Times New Roman" w:cs="Times New Roman"/>
                <w:szCs w:val="24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3479" w:rsidRPr="00EC7518" w:rsidRDefault="00A43479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F5B4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Демонстрирует проектировочные умения 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психолого-педагогическом сопровождении воспитанников в зависимости от их индивидуальных особенностей развития.</w:t>
            </w:r>
            <w:r w:rsidRPr="00BF5B4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3479" w:rsidRPr="00EC7518" w:rsidRDefault="00BD7DAB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D7DA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ОПК-1; 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3479" w:rsidRPr="00EC7518" w:rsidRDefault="00BB3FFC" w:rsidP="00BB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тест в ЭИОС Moodle, форма для оценки конспектов, форма для оценки 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экзамене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</w:tbl>
    <w:p w:rsidR="00A43479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45"/>
        <w:gridCol w:w="4015"/>
        <w:gridCol w:w="856"/>
        <w:gridCol w:w="854"/>
        <w:gridCol w:w="1405"/>
        <w:gridCol w:w="1136"/>
        <w:gridCol w:w="847"/>
      </w:tblGrid>
      <w:tr w:rsidR="007169AD" w:rsidRPr="00FD3828" w:rsidTr="008D1DF6">
        <w:trPr>
          <w:trHeight w:val="203"/>
        </w:trPr>
        <w:tc>
          <w:tcPr>
            <w:tcW w:w="4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7169AD" w:rsidRPr="00FD3828" w:rsidTr="008D1DF6">
        <w:trPr>
          <w:trHeight w:val="533"/>
        </w:trPr>
        <w:tc>
          <w:tcPr>
            <w:tcW w:w="4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9AD" w:rsidRPr="00FD3828" w:rsidTr="008D1DF6">
        <w:trPr>
          <w:trHeight w:val="1"/>
        </w:trPr>
        <w:tc>
          <w:tcPr>
            <w:tcW w:w="4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69AD" w:rsidRPr="00FD3828" w:rsidTr="008D1DF6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Научные основы индивидуализации дошкольного образования.</w:t>
            </w:r>
          </w:p>
        </w:tc>
      </w:tr>
      <w:tr w:rsidR="007169AD" w:rsidRPr="00FD3828" w:rsidTr="008D1DF6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Развитие ребенка в эпоху «Детство». Психология дошкольного возраста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7169AD" w:rsidRPr="00FD3828" w:rsidTr="008D1DF6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индивидуальных различий в дошкольном возрасте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  <w:tr w:rsidR="007169AD" w:rsidRPr="00FD3828" w:rsidTr="008D1DF6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психолого-педагогическая диагностика индивидуальных особенностей развития детей. Индивидуальная программа развития воспитанника детского сада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7169AD" w:rsidRPr="00FD3828" w:rsidTr="008D1DF6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 Индивидуализация дошкольного образования на этапе подготовки ребенка к обучению в школе.</w:t>
            </w:r>
          </w:p>
        </w:tc>
      </w:tr>
      <w:tr w:rsidR="007169AD" w:rsidRPr="00FD3828" w:rsidTr="008D1DF6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828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варианты развития готовности старшего дошкольника к обучению в школе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  <w:tr w:rsidR="007169AD" w:rsidRPr="00FD3828" w:rsidTr="008D1DF6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828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Индивидуализация психолого-педагогического сопровождения детей при подготовке к школе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7169AD" w:rsidRPr="00FD3828" w:rsidTr="008D1DF6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828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7169AD" w:rsidRPr="00FD3828" w:rsidTr="008D1DF6">
        <w:trPr>
          <w:trHeight w:val="357"/>
        </w:trPr>
        <w:tc>
          <w:tcPr>
            <w:tcW w:w="4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</w:tbl>
    <w:p w:rsidR="00A43479" w:rsidRPr="00EC7518" w:rsidRDefault="00A43479" w:rsidP="00A434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A43479" w:rsidRPr="00EC7518" w:rsidRDefault="00A43479" w:rsidP="00A43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</w:t>
      </w:r>
      <w:r w:rsidRPr="004244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Индивидуализация дошкольного образования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836FD8" w:rsidRDefault="00836FD8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B3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/>
      </w:tblPr>
      <w:tblGrid>
        <w:gridCol w:w="570"/>
        <w:gridCol w:w="1125"/>
        <w:gridCol w:w="3056"/>
        <w:gridCol w:w="1397"/>
        <w:gridCol w:w="985"/>
        <w:gridCol w:w="989"/>
        <w:gridCol w:w="698"/>
        <w:gridCol w:w="738"/>
      </w:tblGrid>
      <w:tr w:rsidR="007169AD" w:rsidRPr="00FD3828" w:rsidTr="008D1DF6">
        <w:trPr>
          <w:trHeight w:val="600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3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3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169AD" w:rsidRPr="00FD3828" w:rsidTr="008D1DF6">
        <w:trPr>
          <w:trHeight w:val="300"/>
        </w:trPr>
        <w:tc>
          <w:tcPr>
            <w:tcW w:w="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7169AD" w:rsidRPr="00FD3828" w:rsidTr="008D1DF6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Тестирование по разделу 1 «Научные основы индивидуализации дошкольного образования».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69AD" w:rsidRPr="00FD3828" w:rsidTr="008D1DF6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Составление диагностического пакета для выявления индивидуальных особенностей развития детей дошкольного возраста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Составле-ние диагностического пакета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7169AD" w:rsidRPr="00FD3828" w:rsidTr="008D1DF6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Проведение психолого-педагогической диагностики индивидуальных особенностей развития ребенка-дошкольника и составление программы индивидуального сопровождения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Комбини-рованное диагнос-ико-проектиро-вочное задание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7169AD" w:rsidRPr="00FD3828" w:rsidTr="008D1DF6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Разработка индивидуального развивающего занятия со старшими дошкольниками по подготовке к школе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Проектировочное задание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7169AD" w:rsidRPr="00FD3828" w:rsidTr="008D1DF6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169AD" w:rsidRPr="00FD3828" w:rsidTr="008D1DF6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69AD" w:rsidRPr="00FD3828" w:rsidRDefault="007169AD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A43479" w:rsidRPr="00EC7518" w:rsidRDefault="00A43479" w:rsidP="00A434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69AD" w:rsidRPr="00FD3828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D382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D382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3560" w:rsidRDefault="00BE3560" w:rsidP="00BE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Юдина,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О.И. Педагогическая диагностика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 практикум / О.И. Юдина ; Министерство образования и науки Российской Федерации. - Оренбург : ОГУ, 2014. - 112 с. : табл. - Библиогр. в кн. - ISBN 978-5-88838-888-4 ; То же [Электронный ресурс]. - URL: http://biblioclub.ru/index.php?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page=book&amp;id=330605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BE3560" w:rsidRPr="00077B6A" w:rsidRDefault="00BE3560" w:rsidP="00BE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C44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Григорьева, Е.В. Психолого-педагогическая диагностика развития лиц с ограниченными возможностями здоровья : электронное учебное пособие / Е.В. Григорьева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социальной психологии и психосоциальных технологий. - Кемерово : Кемеровский государственный университет, 2017. - 146 с. - Библиогр.: с. 136-138. - ISBN 978-5-8353-2198-8 ; То же [Электронный ресурс]. - URL: </w:t>
      </w:r>
      <w:hyperlink r:id="rId16" w:history="1">
        <w:r w:rsidRPr="00C44315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http://biblioclub.ru/index.php?page=book&amp;id=495207</w:t>
        </w:r>
      </w:hyperlink>
      <w:r w:rsidRPr="00C44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BE3560" w:rsidRPr="00077B6A" w:rsidRDefault="00BE3560" w:rsidP="00BE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E3560" w:rsidRPr="00077B6A" w:rsidRDefault="00BE3560" w:rsidP="00BE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Самылкина, Н.Н. Современные средства оценивания результатов обучения / Н.Н. Самылкина. - 3-е изд. (эл.). - Москва : БИНОМ. Лаборатория знаний, 2015. - 175 с. - (Педагогическое образование). - ISBN 978-5-9963-2543-6 ; То же [Электронный ресурс]. - URL: http://biblioclub.ru/index.php?p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age=book&amp;id=109042</w:t>
      </w: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BE3560" w:rsidRDefault="00BE3560" w:rsidP="00BE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bCs/>
          <w:iCs/>
          <w:color w:val="auto"/>
          <w:sz w:val="24"/>
          <w:szCs w:val="24"/>
          <w:u w:val="none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FB07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Кузьмина, Е.Г. Психодиагностика в сфере образования : учебное издание / Е.Г. Кузьмина ; науч. ред. Г. Морозова. - 2-е изд., стер. - Москва : Издательство «Флинта», 2014. - 310 с. : ил. - Библиогр. в кн. - ISBN 978-5-9765-1945-9 ; То же [Электронный ресурс]. - URL: </w:t>
      </w:r>
      <w:hyperlink r:id="rId17" w:history="1">
        <w:r w:rsidRPr="00FB07B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http://biblioclub.ru/index.php?page=book&amp;id=363683</w:t>
        </w:r>
      </w:hyperlink>
    </w:p>
    <w:p w:rsidR="00BE3560" w:rsidRDefault="00BE3560" w:rsidP="00BE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bCs/>
          <w:iCs/>
          <w:color w:val="auto"/>
          <w:sz w:val="24"/>
          <w:szCs w:val="24"/>
          <w:u w:val="none"/>
          <w:lang w:eastAsia="ru-RU"/>
        </w:rPr>
      </w:pPr>
      <w:r>
        <w:rPr>
          <w:rStyle w:val="aa"/>
          <w:rFonts w:ascii="Times New Roman" w:eastAsia="Times New Roman" w:hAnsi="Times New Roman" w:cs="Times New Roman"/>
          <w:bCs/>
          <w:iCs/>
          <w:color w:val="auto"/>
          <w:sz w:val="24"/>
          <w:szCs w:val="24"/>
          <w:u w:val="none"/>
          <w:lang w:eastAsia="ru-RU"/>
        </w:rPr>
        <w:t xml:space="preserve">3. </w:t>
      </w:r>
      <w:r w:rsidRPr="00C44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Бабкина, Н.В. Саморегуляция в познавательной деятельности у детей с задержкой психического развития : учебное пособие / Н.В. Бабкина. - Москва : Владос, 2016. - 145 с. : ил. - (Специальное инклюзивное образование). - Библиогр. в кн. - ISBN 978-5-691-02220-3 ; То же [Электронный ресурс]. - URL: </w:t>
      </w:r>
      <w:hyperlink r:id="rId18" w:history="1">
        <w:r w:rsidRPr="00C44315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http://biblioclub.ru/index.php?page=book&amp;id=455530</w:t>
        </w:r>
      </w:hyperlink>
    </w:p>
    <w:p w:rsidR="00BE3560" w:rsidRPr="008D1DF6" w:rsidRDefault="00BE3560" w:rsidP="00BE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8D1DF6">
        <w:t xml:space="preserve">4. </w:t>
      </w:r>
      <w:r w:rsidRPr="008D1D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Королева, Н.Н. Психосемантические методы диагностики личности : учебное пособие / Н.Н. Королева ; Российский государственный педагогический университет им. А. И. Герцена. - Санкт-Петербург : РГПУ им. А. И. Герцена, 2012. - 65 с. : схем., ил. - Библиогр.: с. 54-56. - ISBN 978-5-8064-1652-1 ; То же [Электронный ресурс]. - URL: </w:t>
      </w:r>
      <w:hyperlink r:id="rId19" w:history="1">
        <w:r w:rsidRPr="008D1DF6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http://biblioclub.ru/index.php?page=book&amp;id=428318</w:t>
        </w:r>
      </w:hyperlink>
    </w:p>
    <w:p w:rsidR="007169AD" w:rsidRPr="00FD3828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169AD" w:rsidRPr="00FD3828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D382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169AD" w:rsidRPr="00FD3828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FF"/>
          <w:u w:val="single"/>
        </w:rPr>
      </w:pPr>
      <w:r w:rsidRPr="00FD382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FD3828">
        <w:rPr>
          <w:rFonts w:ascii="Calibri" w:eastAsia="Calibri" w:hAnsi="Calibri" w:cs="Times New Roman"/>
        </w:rPr>
        <w:t>https://moodle.mininuniver.ru/course</w:t>
      </w:r>
    </w:p>
    <w:p w:rsidR="007169AD" w:rsidRPr="00FD3828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</w:p>
    <w:p w:rsidR="007169AD" w:rsidRPr="00FD3828" w:rsidRDefault="007169AD" w:rsidP="007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D382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3"/>
      </w:tblGrid>
      <w:tr w:rsidR="007169AD" w:rsidRPr="00FD3828" w:rsidTr="008D1DF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AD" w:rsidRPr="00FD3828" w:rsidRDefault="007169AD" w:rsidP="008D1DF6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FD3828">
              <w:rPr>
                <w:rFonts w:ascii="Calibri" w:eastAsia="Calibri" w:hAnsi="Calibri" w:cs="Times New Roman"/>
              </w:rPr>
              <w:t>http://biblioclub.ru/index.php?page=book&amp;id=363683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AD" w:rsidRPr="00FD3828" w:rsidRDefault="007169AD" w:rsidP="008D1DF6">
            <w:pPr>
              <w:spacing w:after="0" w:line="240" w:lineRule="auto"/>
              <w:outlineLvl w:val="1"/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</w:pPr>
            <w:r w:rsidRPr="00FD3828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>Кузьмина, Е.Г. Психодиагностика в сфере образования : учебное издание / Е.Г. Кузьмина ; науч. ред. Г. Морозова. - 2-е изд., стер. - Москва : Издательство «Флинта», 2014. - 310 с. : ил.</w:t>
            </w:r>
          </w:p>
        </w:tc>
      </w:tr>
      <w:tr w:rsidR="007169AD" w:rsidRPr="00FD3828" w:rsidTr="008D1DF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AD" w:rsidRPr="00FD3828" w:rsidRDefault="007169AD" w:rsidP="008D1DF6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6D51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http://biblioclub.ru/index.php?page=book&amp;id=428685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AD" w:rsidRPr="00FD3828" w:rsidRDefault="007169AD" w:rsidP="008D1DF6">
            <w:pPr>
              <w:spacing w:after="0" w:line="240" w:lineRule="auto"/>
              <w:outlineLvl w:val="1"/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</w:pPr>
            <w:r w:rsidRPr="006D51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Ичетовкина, Н.М. Психолого-педагогические практики: организация, методические указания, диагностические средства : учебно-методическое пособие для студентов / Н.М. Ичетовкина, Т.Д. Лукъянова ; Министерство образования и науки РФ. - Глазов : ГГПИ, 2014. - 112 с.</w:t>
            </w:r>
          </w:p>
        </w:tc>
      </w:tr>
      <w:tr w:rsidR="007169AD" w:rsidRPr="00FD3828" w:rsidTr="008D1DF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FD3828">
              <w:rPr>
                <w:rFonts w:ascii="Calibri" w:eastAsia="Calibri" w:hAnsi="Calibri" w:cs="Times New Roman"/>
              </w:rPr>
              <w:t>http://vospitatel.resobr.ru/archive/year/7669/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outlineLvl w:val="1"/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</w:pPr>
            <w:r w:rsidRPr="00FD3828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>Справочник старшего воспитателя дошкольного учреждения</w:t>
            </w:r>
          </w:p>
        </w:tc>
      </w:tr>
      <w:tr w:rsidR="007169AD" w:rsidRPr="00FD3828" w:rsidTr="008D1DF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http</w:t>
            </w: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://</w:t>
            </w: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pedlib</w:t>
            </w: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ru</w:t>
            </w: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</w:t>
            </w: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Books</w:t>
            </w: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/7/0210/7_0210-1.</w:t>
            </w:r>
            <w:r w:rsidRPr="00FD382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shtml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AD" w:rsidRPr="00FD3828" w:rsidRDefault="007169AD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FD382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Алмазова О.В. Психолого-педагогическая диагностика: учеб. пособие. Екатеринбург, Урал. гос. пед. ун-т; Ин-т спец. образования УрГПУ, 2010. – 305 с.</w:t>
            </w:r>
          </w:p>
        </w:tc>
      </w:tr>
    </w:tbl>
    <w:p w:rsidR="007169AD" w:rsidRPr="00FD3828" w:rsidRDefault="007169AD" w:rsidP="00716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43479" w:rsidRPr="00EC7518" w:rsidRDefault="00A43479" w:rsidP="00A434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3479" w:rsidRPr="00EC7518" w:rsidRDefault="00A43479" w:rsidP="00A43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A43479" w:rsidRPr="00EC7518" w:rsidTr="0056274C">
        <w:tc>
          <w:tcPr>
            <w:tcW w:w="2410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A43479" w:rsidRPr="00EC7518" w:rsidTr="0056274C">
        <w:tc>
          <w:tcPr>
            <w:tcW w:w="2410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A43479" w:rsidRPr="00EC7518" w:rsidTr="0056274C">
        <w:tc>
          <w:tcPr>
            <w:tcW w:w="2410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A43479" w:rsidRPr="00EC7518" w:rsidTr="0056274C">
        <w:tc>
          <w:tcPr>
            <w:tcW w:w="2410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A43479" w:rsidRPr="00EC7518" w:rsidTr="0056274C">
        <w:tc>
          <w:tcPr>
            <w:tcW w:w="2410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A43479" w:rsidRPr="00EC7518" w:rsidTr="0056274C">
        <w:tc>
          <w:tcPr>
            <w:tcW w:w="2410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A43479" w:rsidRPr="00EC7518" w:rsidTr="0056274C">
        <w:tc>
          <w:tcPr>
            <w:tcW w:w="2410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A43479" w:rsidRPr="00EC7518" w:rsidRDefault="00A43479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A43479" w:rsidRPr="00EC7518" w:rsidRDefault="00A43479" w:rsidP="00A4347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A43479" w:rsidRPr="00EC7518" w:rsidRDefault="00A43479" w:rsidP="00A4347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A43479" w:rsidRPr="00EC7518" w:rsidRDefault="00A43479" w:rsidP="00A4347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A43479" w:rsidRPr="00EC7518" w:rsidRDefault="00A43479" w:rsidP="00A4347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A43479" w:rsidRPr="00EC7518" w:rsidRDefault="00A43479" w:rsidP="00A4347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A43479" w:rsidRPr="00EC7518" w:rsidRDefault="00A43479" w:rsidP="00A43479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1218AC" w:rsidRPr="00BE3560" w:rsidRDefault="00BE3560" w:rsidP="00BE3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35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BE3560" w:rsidRDefault="00BE3560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1218AC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9540BF"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</w:p>
    <w:p w:rsidR="0056274C" w:rsidRDefault="0056274C" w:rsidP="005627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002EA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Психолого-педагогическое сопровождение детей дошкольного возраста </w:t>
      </w:r>
    </w:p>
    <w:p w:rsidR="0056274C" w:rsidRPr="00934B04" w:rsidRDefault="0056274C" w:rsidP="005627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02EA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 условиях инклюзивного образования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6274C" w:rsidRPr="00EC7518" w:rsidRDefault="0056274C" w:rsidP="005627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002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Психолого-педагогическое сопровождение детей дошкольного возраста в условиях инклюзивного образования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методические основы сопровождения детей раннего и дошкольного возраста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особыми образовательными потребностями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дошкольной образовательной организации.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целями, задачами, принципами,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содержанием, методами, приемами и формами работы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психолого-педагогическому сопровождению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Познакомит с основными направлениями комплексного сопровождения.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Pr="001B5524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К.М.12.03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52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сопровождение детей дошкольного возраста в условиях инклюзивного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включена в модуль «</w:t>
      </w:r>
      <w:r w:rsidRPr="001B5524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5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</w:t>
      </w:r>
      <w:r w:rsidRPr="001B552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Клиническая психология детей и подростков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B5524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Преддипломная практика», «</w:t>
      </w:r>
      <w:r w:rsidRPr="001B552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игровой среды дошкольников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23565" w:rsidRDefault="00923565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1B552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формировать готовность студентов к психолого-педагогическому сопровождению детей дошкольного возраста в условиях инклюзивного образования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6274C" w:rsidRPr="001B5524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1) </w:t>
      </w:r>
      <w:r w:rsidRPr="001B552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способствовать развитию у студентов глубокого понимания психолого-педагогических основ инклюзивного образования;</w:t>
      </w:r>
    </w:p>
    <w:p w:rsidR="0056274C" w:rsidRPr="001B5524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2) </w:t>
      </w:r>
      <w:r w:rsidRPr="001B552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научить определять цели и содержание психолого-педагогической работы по поддержке детей в условиях инклюзивного образования;</w:t>
      </w:r>
    </w:p>
    <w:p w:rsidR="0056274C" w:rsidRPr="001B5524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3) </w:t>
      </w:r>
      <w:r w:rsidRPr="001B552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готовность к участию в комплексном обследовании детей с ОВЗ;</w:t>
      </w:r>
    </w:p>
    <w:p w:rsidR="0056274C" w:rsidRPr="001B5524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4) </w:t>
      </w:r>
      <w:r w:rsidRPr="001B552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умения организации педагогического процесса в условиях инклюзивного образования;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5) </w:t>
      </w:r>
      <w:r w:rsidRPr="001B552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подготовить студентов к организации эффективного взаимодействия с родителями и специалистами с целью воспитания детей дошкольного возраста с ОВЗ.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1B3484" w:rsidRDefault="001B3484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56274C" w:rsidRPr="00EC7518" w:rsidTr="0056274C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EC7518" w:rsidRDefault="0056274C" w:rsidP="005627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56274C" w:rsidRPr="00EC7518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EC7518" w:rsidRDefault="0056274C" w:rsidP="0056274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B5524">
              <w:rPr>
                <w:rFonts w:ascii="Times New Roman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80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EC7518" w:rsidRDefault="00D72BBF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72BBF">
              <w:rPr>
                <w:rFonts w:ascii="Times New Roman" w:hAnsi="Times New Roman" w:cs="Times New Roman"/>
                <w:szCs w:val="24"/>
              </w:rPr>
              <w:t>ОПК-10; 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EC7518" w:rsidRDefault="00BB3FFC" w:rsidP="00BB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ест в ЭИОС Moodle, форма для оценки конспек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тов, форма для оценки на зачете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56274C" w:rsidRPr="00EC7518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EC7518" w:rsidRDefault="0056274C" w:rsidP="0056274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B5524">
              <w:rPr>
                <w:rFonts w:ascii="Times New Roman" w:hAnsi="Times New Roman" w:cs="Times New Roman"/>
                <w:szCs w:val="24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74C" w:rsidRPr="00EC7518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B55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EC7518" w:rsidRDefault="00D72BBF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72BBF">
              <w:rPr>
                <w:rFonts w:ascii="Times New Roman" w:hAnsi="Times New Roman" w:cs="Times New Roman"/>
                <w:szCs w:val="24"/>
              </w:rPr>
              <w:t>ОПК-10; 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FF7837" w:rsidRDefault="00BB3FF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</w:tbl>
    <w:p w:rsidR="001B3484" w:rsidRDefault="001B3484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56274C" w:rsidRPr="00FF7837" w:rsidTr="0056274C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74C" w:rsidRPr="00FF7837" w:rsidTr="0056274C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FF7837" w:rsidRDefault="0056274C" w:rsidP="005627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FF7837" w:rsidTr="0056274C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FF7837" w:rsidTr="0056274C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Инклюзивное образование: право, принципы, основные понятия.</w:t>
            </w:r>
          </w:p>
        </w:tc>
      </w:tr>
      <w:tr w:rsidR="0056274C" w:rsidRPr="00FF7837" w:rsidTr="0056274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923">
              <w:rPr>
                <w:rFonts w:ascii="Times New Roman" w:hAnsi="Times New Roman" w:cs="Times New Roman"/>
                <w:sz w:val="24"/>
                <w:szCs w:val="24"/>
              </w:rPr>
              <w:t>Инклюзивное образование: право, принципы, основные понятия.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FF7837" w:rsidTr="0056274C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детей с ОВЗ.</w:t>
            </w:r>
          </w:p>
        </w:tc>
      </w:tr>
      <w:tr w:rsidR="0056274C" w:rsidRPr="00FF7837" w:rsidTr="0056274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2B000F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27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овных групп детей с ограниченны</w:t>
            </w:r>
            <w:r w:rsidRPr="0027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возможностями здоровья</w:t>
            </w: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FF7837" w:rsidTr="0056274C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Комплексное обследование воспитанников с ОВЗ.</w:t>
            </w:r>
          </w:p>
        </w:tc>
      </w:tr>
      <w:tr w:rsidR="0056274C" w:rsidRPr="00FF7837" w:rsidTr="0056274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923">
              <w:rPr>
                <w:rFonts w:ascii="Times New Roman" w:hAnsi="Times New Roman" w:cs="Times New Roman"/>
                <w:sz w:val="24"/>
                <w:szCs w:val="24"/>
              </w:rPr>
              <w:t>Комплексное обследование особенностей развития детей дошкольного возраста с ОВЗ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FF7837" w:rsidTr="0056274C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273923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Характеристика психолого-педагогической поддержки развития детей с ОВЗ.</w:t>
            </w:r>
          </w:p>
        </w:tc>
      </w:tr>
      <w:tr w:rsidR="0056274C" w:rsidRPr="00FF7837" w:rsidTr="0056274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FF7837" w:rsidRDefault="0056274C" w:rsidP="0056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923">
              <w:rPr>
                <w:rFonts w:ascii="Times New Roman" w:hAnsi="Times New Roman" w:cs="Times New Roman"/>
                <w:sz w:val="24"/>
                <w:szCs w:val="24"/>
              </w:rPr>
              <w:t>Направления психолого-педагогической подд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ержки детей в условиях инклюзив</w:t>
            </w:r>
            <w:r w:rsidRPr="00273923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FF7837" w:rsidTr="0056274C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273923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Организация инклюзивного образования в детском саду.</w:t>
            </w:r>
          </w:p>
        </w:tc>
      </w:tr>
      <w:tr w:rsidR="0056274C" w:rsidRPr="00FF7837" w:rsidTr="0056274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Default="0056274C" w:rsidP="0056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923">
              <w:rPr>
                <w:rFonts w:ascii="Times New Roman" w:hAnsi="Times New Roman" w:cs="Times New Roman"/>
                <w:sz w:val="24"/>
                <w:szCs w:val="24"/>
              </w:rPr>
              <w:t>Инклюзивный детский сад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6274C" w:rsidRPr="00FF7837" w:rsidTr="0056274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Default="006D01B6" w:rsidP="0056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6274C" w:rsidRPr="00FF7837" w:rsidTr="0056274C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1E3971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6D01B6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FF7837" w:rsidRDefault="00D72BBF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B3484" w:rsidRDefault="001B3484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6274C" w:rsidRPr="00EC7518" w:rsidRDefault="0056274C" w:rsidP="005627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</w:t>
      </w:r>
      <w:r w:rsidRPr="002739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Психолого-педагогическое сопровожде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 детей дошкольного возраста </w:t>
      </w:r>
      <w:r w:rsidRPr="002739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условиях инклюзивного образования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1B3484" w:rsidRDefault="001B3484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B3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A71013" w:rsidRPr="00EC7518" w:rsidTr="008D1DF6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73923">
              <w:rPr>
                <w:rFonts w:ascii="Times New Roman" w:eastAsia="Times New Roman" w:hAnsi="Times New Roman" w:cs="Times New Roman"/>
                <w:lang w:eastAsia="ru-RU"/>
              </w:rPr>
              <w:t>Инклюзивное образование: право, принципы, основные понятия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Учебный проект по теме «Воспитание и обучение детей с ОВЗ в детском саду»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73923">
              <w:rPr>
                <w:rFonts w:ascii="Times New Roman" w:eastAsia="Times New Roman" w:hAnsi="Times New Roman" w:cs="Times New Roman"/>
                <w:lang w:eastAsia="ru-RU"/>
              </w:rPr>
              <w:t>Характеристика основных групп детей с огран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иченными возможностями здоровья»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3E2837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теме «</w:t>
            </w:r>
            <w:r w:rsidRPr="00273923">
              <w:rPr>
                <w:rFonts w:ascii="Times New Roman" w:eastAsia="Times New Roman" w:hAnsi="Times New Roman" w:cs="Times New Roman"/>
                <w:lang w:eastAsia="ru-RU"/>
              </w:rPr>
              <w:t>Комплексное обследование особенностей развития детей дошкольного возраста с ОВЗ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3E2837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3E2837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Учебный проект по теме «Технологии инклюзивного образования в детском саду»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73923">
              <w:rPr>
                <w:rFonts w:ascii="Times New Roman" w:eastAsia="Times New Roman" w:hAnsi="Times New Roman" w:cs="Times New Roman"/>
                <w:lang w:eastAsia="ru-RU"/>
              </w:rPr>
              <w:t>Направления психолого-педагогической поддержки детей в условиях инклюзивного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Творческое задание</w:t>
            </w:r>
            <w:r w:rsidRPr="002739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</w:t>
            </w:r>
            <w:r w:rsidRPr="00273923">
              <w:rPr>
                <w:rFonts w:ascii="Times New Roman" w:eastAsia="Times New Roman" w:hAnsi="Times New Roman" w:cs="Times New Roman"/>
                <w:lang w:eastAsia="ru-RU"/>
              </w:rPr>
              <w:t>«Лекотеки» (комнаты для индивидуальных и подгрупповых занятий с детьми с ОВЗ)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  <w:r w:rsidRPr="000C0DC6">
              <w:rPr>
                <w:rFonts w:ascii="Times New Roman" w:eastAsia="Times New Roman" w:hAnsi="Times New Roman" w:cs="Times New Roman"/>
                <w:lang w:eastAsia="ru-RU"/>
              </w:rPr>
              <w:t xml:space="preserve"> в ЭОИС и выступление на семинаре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71013" w:rsidRPr="00EC7518" w:rsidTr="008D1DF6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EC7518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71013" w:rsidRPr="00EC7518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6800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Подольская, О.А. Теория и практика инклюзивного образования : учебное пособие / О.А. Подольская, И.В. Яковлева. - Москва ; Берлин : Директ-Медиа, 2018. - 202 с. - Библиогр. в кн. - ISBN 978-5-4475-2780-8 ; То же [Электронный ресурс]. - URL: http://biblioclub.ru/index.php?page=book&amp;id=494762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4978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Подольская, О.А. Основы коррекционной педагогики и психологии : учебное пособие / О.А. Подольская, И.В. Яковлева. - Москва ; Берлин : Директ-Медиа, 2018. - 169 с. - Библиогр. в кн. - ISBN 978-5-4475-9772-6 ; То же [Электронный ресурс]. - URL: http://biblioclub.ru/index.php?page=book&amp;id=495845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A71013" w:rsidRPr="00EC7518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7.2.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A71013" w:rsidRPr="00E9067F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E90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4978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Педагогика и психология инклюзивного образования : учебное пособие / Д.З. Ахметова, З.Г. Нигматов, Т.А. Челнокова и др. ; под ред. Д.З. Ахметовой ; Институт экономики, управления и права (г. Казань), Кафедра теоретической и инклюзивной педагогики. - Казань : Познание, 2013. - 204 с. : ил., табл. - Библиогр. в кн. ; То же [Электронный ресурс]. - URL: http://biblioclub.ru/index.php?page=book&amp;id=257980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E90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4978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Цикото, Г.В. Проблемные дети: развитие и коррекция в предметно-практической деятельности : учебно-методическое пособие / Г.В. Цикото. - Москва : Парадигма, 2013. - 221 с. - ISBN 978-5-4214-0021-9 ; То же [Электронный ресурс]. - URL: </w:t>
      </w:r>
      <w:hyperlink r:id="rId20" w:history="1">
        <w:r w:rsidR="004F673F" w:rsidRPr="004E2624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http://biblioclub.ru/index.php?page=book&amp;id=210530</w:t>
        </w:r>
      </w:hyperlink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4F673F" w:rsidRDefault="004F673F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4F67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Григорьева, Е.В. Психолого-педагогическая диагностика развития лиц с ограниченными возможностями здоровья : электронное учебное пособие / Е.В. Григорьева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социальной психологии и психосоциальных технологий. - Кемерово : Кемеровский государственный университет, 2017. - 146 с. - Библиогр.: с. 136-138. - ISBN 978-5-8353-2198-8 ; То же [Электронный ресурс]. - URL: </w:t>
      </w:r>
      <w:hyperlink r:id="rId21" w:history="1">
        <w:r w:rsidRPr="004F673F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http://biblioclub.ru/index.php?page=book&amp;id=495207</w:t>
        </w:r>
      </w:hyperlink>
      <w:r w:rsidRPr="004F67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4F673F" w:rsidRPr="00AB29A5" w:rsidRDefault="004F673F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4F67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Коломийцев, Н. Личностно-ориентированные технологии в образовании как фактор безопасного развития личности : монография / Н. Коломийцев, Н. Поддубная ; науч. ред. В.В. Хромов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Институт педагогики и психологии. - Череповец : Издательство ЧГУ, 2014. - 292 с. : ил.,табл. - Библиогр. в кн. - ISBN 978-5-85341-604-8 ; То же [Электронный ресурс]. - URL: </w:t>
      </w:r>
      <w:hyperlink r:id="rId22" w:history="1">
        <w:r w:rsidRPr="004F673F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http://biblioclub.ru/index.php?page=book&amp;id=434807</w:t>
        </w:r>
      </w:hyperlink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71013" w:rsidRPr="00EC7518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71013" w:rsidRPr="00EC7518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 w:themeColor="hyperlink"/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A71013">
        <w:t>https://edu.mininuniver.ru/course/view.php?id=1061</w:t>
      </w:r>
    </w:p>
    <w:p w:rsidR="00A71013" w:rsidRPr="00637A6A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A71013" w:rsidRPr="00EC7518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336"/>
      </w:tblGrid>
      <w:tr w:rsidR="00A71013" w:rsidRPr="00BA3781" w:rsidTr="008D1DF6">
        <w:tc>
          <w:tcPr>
            <w:tcW w:w="2518" w:type="dxa"/>
            <w:shd w:val="clear" w:color="auto" w:fill="auto"/>
          </w:tcPr>
          <w:p w:rsidR="00A71013" w:rsidRPr="00041911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800BD">
              <w:rPr>
                <w:rFonts w:ascii="Times New Roman" w:hAnsi="Times New Roman" w:cs="Times New Roman"/>
              </w:rPr>
              <w:t>http://biblioclub.ru/index.php?page=book&amp;id=494762</w:t>
            </w:r>
          </w:p>
        </w:tc>
        <w:tc>
          <w:tcPr>
            <w:tcW w:w="7336" w:type="dxa"/>
            <w:shd w:val="clear" w:color="auto" w:fill="auto"/>
          </w:tcPr>
          <w:p w:rsidR="00A71013" w:rsidRPr="00041911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0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Подольская, О.А. Теория и практика инклюзивного образования : учебное пособие / О.А. Подольская, И.В. Яковлева. - Москва ; Берлин : Директ-Медиа, 2018. - 202 с. - Библиогр. в кн.</w:t>
            </w:r>
          </w:p>
        </w:tc>
      </w:tr>
      <w:tr w:rsidR="00A71013" w:rsidRPr="00BA3781" w:rsidTr="008D1DF6">
        <w:tc>
          <w:tcPr>
            <w:tcW w:w="2518" w:type="dxa"/>
            <w:shd w:val="clear" w:color="auto" w:fill="auto"/>
          </w:tcPr>
          <w:p w:rsidR="00A71013" w:rsidRPr="00497895" w:rsidRDefault="00A71013" w:rsidP="008D1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978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http://biblioclub.ru/index.php?page=book&amp;id=495845</w:t>
            </w:r>
          </w:p>
        </w:tc>
        <w:tc>
          <w:tcPr>
            <w:tcW w:w="7336" w:type="dxa"/>
            <w:shd w:val="clear" w:color="auto" w:fill="auto"/>
          </w:tcPr>
          <w:p w:rsidR="00A71013" w:rsidRPr="00497895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978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Подольская, О.А. Основы коррекционной педагогики и психологии : учебное пособие / О.А. Подольская, И.В. Яковлева. - Москва ; Берлин : Директ-Медиа, 2018. - 169 с. - Библиогр. в кн.</w:t>
            </w:r>
          </w:p>
        </w:tc>
      </w:tr>
      <w:tr w:rsidR="00A71013" w:rsidRPr="00BA3781" w:rsidTr="008D1DF6">
        <w:tc>
          <w:tcPr>
            <w:tcW w:w="2518" w:type="dxa"/>
            <w:shd w:val="clear" w:color="auto" w:fill="auto"/>
          </w:tcPr>
          <w:p w:rsidR="00A71013" w:rsidRPr="00041911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78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http://biblioclub.ru/index.php?page=book&amp;id=257980</w:t>
            </w:r>
          </w:p>
        </w:tc>
        <w:tc>
          <w:tcPr>
            <w:tcW w:w="7336" w:type="dxa"/>
            <w:shd w:val="clear" w:color="auto" w:fill="auto"/>
          </w:tcPr>
          <w:p w:rsidR="00A71013" w:rsidRPr="00041911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8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Педагогика и психология инклюзивного образования : учебное пособие / Д.З. Ахметова, З.Г. Нигматов, Т.А. Челнокова и др. ; под ред. Д.З. Ахметовой ; Институт экономики, управления и права (г. Казань), Кафедра теоретической и инклюзивной педагогики. - Казань : Познание, 2013. - 204 с.</w:t>
            </w:r>
          </w:p>
        </w:tc>
      </w:tr>
      <w:tr w:rsidR="00A71013" w:rsidRPr="00BA3781" w:rsidTr="008D1DF6">
        <w:tc>
          <w:tcPr>
            <w:tcW w:w="2518" w:type="dxa"/>
            <w:shd w:val="clear" w:color="auto" w:fill="auto"/>
          </w:tcPr>
          <w:p w:rsidR="00A71013" w:rsidRPr="00041911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7895">
              <w:rPr>
                <w:rFonts w:ascii="Times New Roman" w:hAnsi="Times New Roman" w:cs="Times New Roman"/>
              </w:rPr>
              <w:t>http://biblioclub.ru/index.php?page=book&amp;id=210530</w:t>
            </w:r>
          </w:p>
        </w:tc>
        <w:tc>
          <w:tcPr>
            <w:tcW w:w="7336" w:type="dxa"/>
            <w:shd w:val="clear" w:color="auto" w:fill="auto"/>
          </w:tcPr>
          <w:p w:rsidR="00A71013" w:rsidRPr="00041911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8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Цикото, Г.В. Проблемные дети: развитие и коррекция в предметно-практической деятельности : учебно-методическое пособие / Г.В. Цикото. - Москва : Парадигма, 2013. - 221 с.</w:t>
            </w:r>
          </w:p>
        </w:tc>
      </w:tr>
      <w:tr w:rsidR="00A71013" w:rsidRPr="00BA3781" w:rsidTr="008D1DF6">
        <w:tc>
          <w:tcPr>
            <w:tcW w:w="2518" w:type="dxa"/>
            <w:shd w:val="clear" w:color="auto" w:fill="auto"/>
          </w:tcPr>
          <w:p w:rsidR="00A71013" w:rsidRPr="00BA3781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41911">
              <w:rPr>
                <w:rFonts w:ascii="Times New Roman" w:hAnsi="Times New Roman" w:cs="Times New Roman"/>
              </w:rPr>
              <w:t>http://edu-open.ru/Default.aspx?tabid=121</w:t>
            </w:r>
          </w:p>
        </w:tc>
        <w:tc>
          <w:tcPr>
            <w:tcW w:w="7336" w:type="dxa"/>
            <w:shd w:val="clear" w:color="auto" w:fill="auto"/>
          </w:tcPr>
          <w:p w:rsidR="00A71013" w:rsidRPr="00BA3781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Алехина С.В. Инклюзивное образование 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(видеолекция)</w:t>
            </w:r>
          </w:p>
        </w:tc>
      </w:tr>
      <w:tr w:rsidR="00A71013" w:rsidRPr="00BA3781" w:rsidTr="008D1DF6">
        <w:tc>
          <w:tcPr>
            <w:tcW w:w="2518" w:type="dxa"/>
            <w:shd w:val="clear" w:color="auto" w:fill="auto"/>
          </w:tcPr>
          <w:p w:rsidR="00A71013" w:rsidRPr="00BA3781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41911">
              <w:rPr>
                <w:rFonts w:ascii="Times New Roman" w:hAnsi="Times New Roman" w:cs="Times New Roman"/>
              </w:rPr>
              <w:t>http://edu-open.ru/Default.aspx?tabid=121</w:t>
            </w:r>
          </w:p>
        </w:tc>
        <w:tc>
          <w:tcPr>
            <w:tcW w:w="7336" w:type="dxa"/>
            <w:shd w:val="clear" w:color="auto" w:fill="auto"/>
          </w:tcPr>
          <w:p w:rsidR="00A71013" w:rsidRPr="00BA3781" w:rsidRDefault="00A71013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4191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Семаго Н.Я. Роль психолого-медико-педагогического (психолого-педагогического) консилиума при введении ФГОС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(видеолекция)</w:t>
            </w:r>
          </w:p>
        </w:tc>
      </w:tr>
      <w:tr w:rsidR="00A71013" w:rsidRPr="00BA3781" w:rsidTr="008D1DF6">
        <w:tc>
          <w:tcPr>
            <w:tcW w:w="2518" w:type="dxa"/>
            <w:shd w:val="clear" w:color="auto" w:fill="auto"/>
          </w:tcPr>
          <w:p w:rsidR="00A71013" w:rsidRPr="00041911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1911">
              <w:rPr>
                <w:rFonts w:ascii="Times New Roman" w:hAnsi="Times New Roman" w:cs="Times New Roman"/>
              </w:rPr>
              <w:t>http://pedlib.ru/Books/2/0080/2_0080-1.shtml</w:t>
            </w:r>
          </w:p>
        </w:tc>
        <w:tc>
          <w:tcPr>
            <w:tcW w:w="7336" w:type="dxa"/>
            <w:shd w:val="clear" w:color="auto" w:fill="auto"/>
          </w:tcPr>
          <w:p w:rsidR="00A71013" w:rsidRPr="00041911" w:rsidRDefault="00A71013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4191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Семаго Н.Я. Проблемные дети: основы диагностической и коррекционной работы психоло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га / Н. Я. Семаго, М. М. Семаго. </w:t>
            </w:r>
            <w:r w:rsidRPr="0004191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М. : АРКТИ, 2000. — 207 с.</w:t>
            </w:r>
          </w:p>
        </w:tc>
      </w:tr>
    </w:tbl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6274C" w:rsidRPr="00EC7518" w:rsidRDefault="0056274C" w:rsidP="005627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274C" w:rsidRPr="00EC7518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56274C" w:rsidRPr="00EC7518" w:rsidTr="0056274C">
        <w:tc>
          <w:tcPr>
            <w:tcW w:w="2410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56274C" w:rsidRPr="00EC7518" w:rsidTr="0056274C">
        <w:tc>
          <w:tcPr>
            <w:tcW w:w="2410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56274C" w:rsidRPr="00EC7518" w:rsidTr="0056274C">
        <w:tc>
          <w:tcPr>
            <w:tcW w:w="2410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56274C" w:rsidRPr="00EC7518" w:rsidTr="0056274C">
        <w:tc>
          <w:tcPr>
            <w:tcW w:w="2410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56274C" w:rsidRPr="00EC7518" w:rsidTr="0056274C">
        <w:tc>
          <w:tcPr>
            <w:tcW w:w="2410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6274C" w:rsidRPr="00EC7518" w:rsidTr="0056274C">
        <w:tc>
          <w:tcPr>
            <w:tcW w:w="2410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6274C" w:rsidRPr="00EC7518" w:rsidTr="0056274C">
        <w:tc>
          <w:tcPr>
            <w:tcW w:w="2410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6274C" w:rsidRPr="00EC7518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56274C" w:rsidRPr="00EC7518" w:rsidRDefault="0056274C" w:rsidP="0056274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56274C" w:rsidRPr="00EC7518" w:rsidRDefault="0056274C" w:rsidP="0056274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56274C" w:rsidRPr="00EC7518" w:rsidRDefault="0056274C" w:rsidP="0056274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6274C" w:rsidRPr="00EC7518" w:rsidRDefault="0056274C" w:rsidP="0056274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6274C" w:rsidRPr="00EC7518" w:rsidRDefault="0056274C" w:rsidP="0056274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6274C" w:rsidRPr="00EC7518" w:rsidRDefault="0056274C" w:rsidP="0056274C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56274C" w:rsidRPr="00EC2161" w:rsidRDefault="00EC2161" w:rsidP="00EC2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2161">
        <w:rPr>
          <w:rFonts w:ascii="Times New Roman" w:eastAsia="Calibri" w:hAnsi="Times New Roman" w:cs="Times New Roman"/>
          <w:sz w:val="24"/>
          <w:szCs w:val="24"/>
          <w:lang w:eastAsia="ru-RU"/>
        </w:rPr>
        <w:t> 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EC2161" w:rsidRPr="00EC7518" w:rsidRDefault="00EC2161" w:rsidP="0056274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03910" w:rsidRPr="0056274C" w:rsidRDefault="00D03910" w:rsidP="00CA595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56274C"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  <w:r w:rsidR="0056274C"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</w:p>
    <w:p w:rsidR="00D03910" w:rsidRPr="0056274C" w:rsidRDefault="00D03910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6274C"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Психолого-педагогическое взаимодействие участников образовательного процесса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1.Пояснительная записка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Дисциплина «Психолого-педагогическое взаимодействие участников образовательного процесса»  раскрывает основные  научно- методологические и психолого-педагогические   подходы к проблеме  взаимодействия субъектов  образовательного процесса, формирующие готовность к решению профессиональных задач.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содержанием, методами, приемами и формами взаимодействия, определяемыми спецификой индивидуального и возрастного развития участников образовательного процесса в условиях дошкольной  организации.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упражнения, тренинги.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right="283" w:firstLine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2. Место дисциплины в структуре модуля</w:t>
      </w: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Дисциплина «К.М.12ДВ.01.01 Психолого-педагогическое взаимодействие участников образовательного процесса» включена в модуль «К.М 12 Технологии индивидуализации педагогического процесса в дошкольной образовательной организации»</w:t>
      </w: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универсального бакалавриата по направлению «Психолого-педагогическое образование».</w:t>
      </w: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Цели и задачи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Цель дисциплины - формировать социально-психологическую и коммуникативную компетентность будущих педагогов, повышая уровень их взаимодействия с участниками образовательного процесса в соответствии с  профессионально –этическими  нормами.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Задачи дисциплины: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1) способствовать овладению  основами психолого-педагогического взаимодействия  участников образовательного процесса;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2) формировать  умение программировать свое поведение в ситуациях взаимодействия с  детьми, родителями, коллегами, социальными партнерами;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3) развивать умение организовывать психолого-педагогическое взаимодействие участников педагогического процесса с помощью разнообразных коммуникативных средств;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4) формировать культуру общения специалиста дошкольного образования как нравственную ценность педагога, 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5) воспитывать ответственность за выполнение профессиональных задач в соответствии с нормами профессиональной этики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56274C" w:rsidRPr="0056274C" w:rsidTr="0056274C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6274C" w:rsidRPr="0056274C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технологии разработки и дальнейшей реализации основной общеобразовательной программы дошкольной образовательной организации.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B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ОК-7; ОПК-6; ОПК-8;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BB3FF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  <w:tr w:rsidR="0056274C" w:rsidRPr="0056274C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технологии проведения мониторинга образовательной деятельности дошкольной образовательной организации.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B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ОК-7; ОПК-6; ОПК-8;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BB3FF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</w:tbl>
    <w:p w:rsidR="001B3484" w:rsidRPr="00B82581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71013" w:rsidRPr="00B82581" w:rsidRDefault="00A71013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5.1 Тематический план</w:t>
      </w: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443"/>
        <w:gridCol w:w="4063"/>
        <w:gridCol w:w="860"/>
        <w:gridCol w:w="859"/>
        <w:gridCol w:w="1418"/>
        <w:gridCol w:w="1144"/>
        <w:gridCol w:w="852"/>
      </w:tblGrid>
      <w:tr w:rsidR="0056274C" w:rsidRPr="0056274C" w:rsidTr="0056274C">
        <w:trPr>
          <w:trHeight w:val="203"/>
        </w:trPr>
        <w:tc>
          <w:tcPr>
            <w:tcW w:w="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74C" w:rsidRPr="0056274C" w:rsidTr="0056274C">
        <w:trPr>
          <w:trHeight w:val="533"/>
        </w:trPr>
        <w:tc>
          <w:tcPr>
            <w:tcW w:w="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56274C" w:rsidTr="0056274C">
        <w:trPr>
          <w:trHeight w:val="1"/>
        </w:trPr>
        <w:tc>
          <w:tcPr>
            <w:tcW w:w="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56274C" w:rsidTr="0056274C">
        <w:trPr>
          <w:trHeight w:val="1"/>
        </w:trPr>
        <w:tc>
          <w:tcPr>
            <w:tcW w:w="95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Роль взаимодействия в педагогическом процессе детского сада</w:t>
            </w:r>
          </w:p>
        </w:tc>
      </w:tr>
      <w:tr w:rsidR="0056274C" w:rsidRPr="0056274C" w:rsidTr="0056274C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 Актуальные проблемы развития коммуникативной компетентности будущих педагогов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74C" w:rsidRPr="0056274C" w:rsidTr="0056274C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1.2. Общение  как фактор психического и социального развития ребенка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74C" w:rsidRPr="0056274C" w:rsidTr="0056274C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1.3. Организация общения в системе «Педагог – ребенок»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74C" w:rsidRPr="0056274C" w:rsidTr="0056274C">
        <w:trPr>
          <w:trHeight w:val="1"/>
        </w:trPr>
        <w:tc>
          <w:tcPr>
            <w:tcW w:w="95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56274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 Взаимодействие детского сада с родителями обучающихся</w:t>
            </w:r>
          </w:p>
        </w:tc>
      </w:tr>
      <w:tr w:rsidR="0056274C" w:rsidRPr="0056274C" w:rsidTr="0056274C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2.1 Обеспечение партнерского взаимодействия детского сада с семьей.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74C" w:rsidRPr="0056274C" w:rsidTr="0056274C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2.2. Содержание, формы и технологии взаимодействия педагога с родителями обучающихся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2BBF" w:rsidRPr="0056274C" w:rsidTr="0056274C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6274C" w:rsidRPr="0056274C" w:rsidTr="0056274C">
        <w:trPr>
          <w:trHeight w:val="357"/>
        </w:trPr>
        <w:tc>
          <w:tcPr>
            <w:tcW w:w="4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D72BBF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B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D72BBF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D72BBF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D72BBF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D72BBF" w:rsidRDefault="001E3971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D72BBF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72</w:t>
            </w:r>
          </w:p>
        </w:tc>
      </w:tr>
    </w:tbl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  </w:t>
      </w:r>
      <w:r w:rsidRPr="0056274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5.2 Методы обучения</w:t>
      </w:r>
    </w:p>
    <w:p w:rsidR="0056274C" w:rsidRPr="0056274C" w:rsidRDefault="0056274C" w:rsidP="00517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При изучении дисциплины «</w:t>
      </w: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Психолого-педагогическое взаимодействие участников образовательного процесса</w:t>
      </w: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упражнения, тренинги.</w:t>
      </w:r>
    </w:p>
    <w:p w:rsidR="0056274C" w:rsidRPr="0056274C" w:rsidRDefault="0056274C" w:rsidP="0056274C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B3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</w:t>
      </w:r>
    </w:p>
    <w:tbl>
      <w:tblPr>
        <w:tblW w:w="4891" w:type="pct"/>
        <w:tblInd w:w="108" w:type="dxa"/>
        <w:tblLayout w:type="fixed"/>
        <w:tblLook w:val="0000"/>
      </w:tblPr>
      <w:tblGrid>
        <w:gridCol w:w="574"/>
        <w:gridCol w:w="1135"/>
        <w:gridCol w:w="3085"/>
        <w:gridCol w:w="1516"/>
        <w:gridCol w:w="886"/>
        <w:gridCol w:w="997"/>
        <w:gridCol w:w="703"/>
        <w:gridCol w:w="743"/>
      </w:tblGrid>
      <w:tr w:rsidR="0056274C" w:rsidRPr="0056274C" w:rsidTr="0056274C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</w:t>
            </w:r>
          </w:p>
        </w:tc>
      </w:tr>
      <w:tr w:rsidR="0056274C" w:rsidRPr="0056274C" w:rsidTr="0056274C">
        <w:trPr>
          <w:trHeight w:val="84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исследование проблемы 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развития коммуникативной компетентности будущих педагогов. Выступление на семинаре.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терминологического словаря по темам раздела 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терминов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Подбор диагностических методик для выявления индивидуальных особенностей педагогического общения (тесты, опросники, анкеты)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Экспресс-тестирование по разделу</w:t>
            </w:r>
            <w:r w:rsidRPr="00562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«Роль взаимодействия в педагогическом процессе детского сада»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.Подготовка презентаций  по теме: «Содержание, формы и технологии взаимодействия педагога с родителями обучающихся»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портфолио: игры, упражнения, педагогические ситуации  общения педагогов с детьми, родителями, коллегами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Портфолио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Экспресс-тестирование по разделу «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Взаимодействие детского сада с родителями обучающихся»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тест по дисциплине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A71013" w:rsidRPr="0056274C" w:rsidRDefault="00A71013" w:rsidP="00A7101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7.1. Основная литература:</w:t>
      </w:r>
    </w:p>
    <w:p w:rsidR="00A71013" w:rsidRPr="0056274C" w:rsidRDefault="00A71013" w:rsidP="00A71013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AB33C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Профессиональная этика в психолого-педагогической деятельности : практикум / сост. А.А. Чуприна ; Министерство образования и науки Российской Федерации, Северо-Кавказский федеральный университет. - Ставрополь : СКФУ, 2018. - 94 с. - Библиогр.: с. 51-53 ; То же [Электронный ресурс]. - URL: http://biblioclub.ru/index.php?page=book&amp;id=494789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71013" w:rsidRDefault="00A71013" w:rsidP="00A71013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263A6">
        <w:rPr>
          <w:rFonts w:ascii="Times New Roman" w:eastAsia="Calibri" w:hAnsi="Times New Roman" w:cs="Times New Roman"/>
          <w:sz w:val="24"/>
          <w:szCs w:val="24"/>
          <w:lang w:eastAsia="ru-RU"/>
        </w:rPr>
        <w:t>Сударчикова, Л.Г. Введение в основы педагогического мастерства / Л.Г. Сударчикова ; науч. ред. Е. Кузьмина. - 3-е изд., стер. - Москва : Издательство «Флинта», 2014. - 377 с.</w:t>
      </w:r>
      <w:r w:rsidR="005171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 ил. - ISBN 978-5-9765-1968-8</w:t>
      </w:r>
      <w:r w:rsidRPr="00A263A6">
        <w:rPr>
          <w:rFonts w:ascii="Times New Roman" w:eastAsia="Calibri" w:hAnsi="Times New Roman" w:cs="Times New Roman"/>
          <w:sz w:val="24"/>
          <w:szCs w:val="24"/>
          <w:lang w:eastAsia="ru-RU"/>
        </w:rPr>
        <w:t>; То же [Электронный ресурс]. - URL: http://biblioclub.ru/index.php?page=book&amp;id=363750</w:t>
      </w: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A71013" w:rsidRPr="0056274C" w:rsidRDefault="00A71013" w:rsidP="00A71013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56274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A71013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AB33C3">
        <w:rPr>
          <w:rFonts w:ascii="Times New Roman" w:eastAsia="Calibri" w:hAnsi="Times New Roman" w:cs="Times New Roman"/>
          <w:sz w:val="24"/>
          <w:szCs w:val="24"/>
          <w:lang w:eastAsia="ru-RU"/>
        </w:rPr>
        <w:t>Сальникова, О.А. Совершенствование коммуникативной компетенции учителя: Конспекты лекций. Тренинги : учебное пособие / О.А. Сальникова. - 3-е изд., стереотип. - Москва : Издательство «Флинта», 2016. - 86 с. - ISBN 978-5-9765-1114-9 ; То же [Электронный ресурс]. - URL: http://biblioclub.ru/index.php?page=book&amp;id=83546</w:t>
      </w: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1717A" w:rsidRPr="0051717A" w:rsidRDefault="0051717A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Максимова, А.А. Основы педагогической коммуникации : учебное пособие / А.А. Максимова. - 2-е изд., стер. - Москва : Издательство «Флинта», 2015. 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167 с. - ISBN 978-5-9765-1943-5</w:t>
      </w: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; То же [Электронный ресурс]. - URL: </w:t>
      </w:r>
      <w:hyperlink r:id="rId23" w:history="1">
        <w:r w:rsidRPr="0051717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http://biblioclub.ru/index.php?page=book&amp;id=461090</w:t>
        </w:r>
      </w:hyperlink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51717A" w:rsidRPr="0051717A" w:rsidRDefault="0051717A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3. Основы ораторского мастерства: избранные лекции : учебное пособие / сост. Н.Р. Валитова, А.Д. Паутов ; Министерство спорта Российской Федерации, Сибирский государственный университет физической культуры и спорта. - Омск : Издат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ельство СибГУФК, 2015. - 196 с.</w:t>
      </w: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: ил. - Библиогр. в кн. ; То же [Электронный ресурс]. - URL: </w:t>
      </w:r>
      <w:hyperlink r:id="rId24" w:history="1">
        <w:r w:rsidRPr="0051717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http://biblioclub.ru/index.php?page=book&amp;id=459423</w:t>
        </w:r>
      </w:hyperlink>
    </w:p>
    <w:p w:rsidR="0051717A" w:rsidRPr="0051717A" w:rsidRDefault="0051717A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4. Бермус, А.Г. Введение в педагогическую деятельность : учебник / А.Г. Бермус. - Москва : Директ-Медиа, 2013. - 112 с. - ISBN 978-5-4458-3047-4 ; То же [Электронный ресурс]. - URL: </w:t>
      </w:r>
      <w:hyperlink r:id="rId25" w:history="1">
        <w:r w:rsidRPr="0051717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http://biblioclub.ru/index.php?page=book&amp;id=209242</w:t>
        </w:r>
      </w:hyperlink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51717A" w:rsidRPr="0056274C" w:rsidRDefault="0051717A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013" w:rsidRPr="0056274C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71013" w:rsidRPr="0056274C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 в учебно-методическом комплексе.</w:t>
      </w:r>
    </w:p>
    <w:p w:rsidR="00A71013" w:rsidRPr="0056274C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</w:t>
      </w:r>
    </w:p>
    <w:p w:rsidR="00A71013" w:rsidRPr="0056274C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2"/>
      </w:tblGrid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263A6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3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http://biblioclub.ru/index.php?page=book&amp;id=363750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3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Сударчикова, Л.Г. Введение в основы педагогического мастерства / Л.Г. Сударчикова ; науч. ред. Е. Кузьмина. - 3-е изд., стер. - Москва : Издательство «Флинта», 2014.</w:t>
            </w:r>
          </w:p>
        </w:tc>
      </w:tr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3A6">
              <w:rPr>
                <w:rFonts w:ascii="Times New Roman" w:hAnsi="Times New Roman" w:cs="Times New Roman"/>
                <w:sz w:val="24"/>
                <w:szCs w:val="24"/>
              </w:rPr>
              <w:t>http://biblioclub.ru/index.php?page=book&amp;id=494789</w:t>
            </w:r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Профессиональная этика в психолого-педагогической деятельности : практикум / сост. А.А. Чуприна ; Министерство образования и науки Российской Федерации, Северо-Кавказский федеральный университет. - Ставрополь : СКФУ, 2018. - 94 с.</w:t>
            </w:r>
          </w:p>
        </w:tc>
      </w:tr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C3">
              <w:rPr>
                <w:rFonts w:ascii="Times New Roman" w:hAnsi="Times New Roman" w:cs="Times New Roman"/>
                <w:sz w:val="24"/>
                <w:szCs w:val="24"/>
              </w:rPr>
              <w:t>http://biblioclub.ru/index.php?page=book&amp;id=83546</w:t>
            </w:r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Сальникова, О.А. Совершенствование коммуникативной компетенции учителя: Конспекты лекций. Тренинги : учебное пособие / О.А. Сальникова. - 3-е изд., стереотип. - Москва : Издательство «Флинта», 2016. - 86 с.</w:t>
            </w:r>
          </w:p>
        </w:tc>
      </w:tr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B33C3" w:rsidRDefault="00192FA8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biblioclub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book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_437306_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sovremennoe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sostoyanie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i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tendentsii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razvitiya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spetsialnoy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pedagogiki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i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psihologii</w:t>
              </w:r>
            </w:hyperlink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Корепанова М.В. Основы педагогического мастерства: учебное пособие для студентов вузов. – М., 2010</w:t>
            </w:r>
          </w:p>
        </w:tc>
      </w:tr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B33C3" w:rsidRDefault="00192FA8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27" w:anchor="page=1" w:history="1"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psychlib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resource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php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pdf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documents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SOo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-2014.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pdf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#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page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=1</w:t>
              </w:r>
            </w:hyperlink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Громкова М. Т. Педагогика высшей школы: учебное пособие для студентов педагогических вузов.-М.,2015.-447</w:t>
            </w:r>
          </w:p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</w:p>
        </w:tc>
      </w:tr>
    </w:tbl>
    <w:p w:rsidR="00A71013" w:rsidRPr="0056274C" w:rsidRDefault="00A71013" w:rsidP="00A710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Комплекс технических средств: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1.  Компьютеры любых моделей.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3. Устройства передачи данных и линий связи для выхода в Интернет.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274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Программы:</w:t>
      </w:r>
    </w:p>
    <w:p w:rsidR="0056274C" w:rsidRPr="007A209F" w:rsidRDefault="007A209F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A209F">
        <w:rPr>
          <w:rFonts w:ascii="Times New Roman" w:hAnsi="Times New Roman" w:cs="Times New Roman"/>
          <w:color w:val="000000"/>
          <w:sz w:val="24"/>
          <w:shd w:val="clear" w:color="auto" w:fill="FFFFFF"/>
        </w:rPr>
        <w:t> 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7A209F" w:rsidRDefault="007A209F" w:rsidP="0061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612612" w:rsidRPr="0056274C" w:rsidRDefault="00612612" w:rsidP="0061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5.</w:t>
      </w:r>
      <w:r w:rsidR="0056274C" w:rsidRPr="005627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</w:t>
      </w:r>
      <w:r w:rsidRPr="005627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ПРОГРАММА ДИСЦИПЛИНЫ</w:t>
      </w:r>
      <w:r w:rsidR="0056274C" w:rsidRPr="005627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ПО ВЫБОРУ</w:t>
      </w:r>
    </w:p>
    <w:p w:rsidR="0056274C" w:rsidRPr="0056274C" w:rsidRDefault="0056274C" w:rsidP="005627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56274C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«Культура общения специалистов дошкольного образования (учебное событие)»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1.Пояснительная записка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</w:t>
      </w: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«Культура общения специалиста дошкольного образования»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раскрывает основные  научно- методологические и психолого-педагогические   подходы к проблеме  взаимодействия субъектов  образовательного процесса, формирующие готовность к решению профессиональных задач.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содержанием, методами, приемами и формами взаимодействия, определяемыми спецификой индивидуального и возрастного развития участников образовательного процесса в условиях дошкольной  организации.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упражнения, тренинги.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right="283" w:firstLine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2. Место дисциплины в структуре модуля</w:t>
      </w: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Дисциплина «К.М.12ДВ.01.02 Культура общения специалиста дошкольного образования» включена в модуль «К.М 12 Технологии индивидуализации педагогического процесса в дошкольной образовательной организации»</w:t>
      </w: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универсального бакалавриата по направлению «Психолого-педагогическое образование».</w:t>
      </w: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Цели и задачи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Цель дисциплины- формировать социально-психологическую и коммуникативную компетентность будущих педагогов, повышая уровень их взаимодействия с участниками образовательного процесса в соответствии с  профессионально –этическими  нормами.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Задачи дисциплины: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1) способствовать овладению  основами психолого-педагогического взаимодействия  участников образовательного процесса;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2) формировать  умение программировать свое поведение в ситуациях взаимодействия с  детьми, родителями, коллегами, социальными партнерами;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3) развивать умение организовывать психолого-педагогическое взаимодействие участников педагогического процесса с помощью разнообразных коммуникативных средств;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4) формировать культуру общения специалиста дошкольного образования как нравственную ценность педагога, 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5) воспитывать ответственность за выполнение профессиональных задач в соответствии с нормами профессиональной этики</w:t>
      </w:r>
    </w:p>
    <w:p w:rsid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56274C" w:rsidRPr="0056274C" w:rsidTr="0056274C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6274C" w:rsidRPr="0056274C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74C" w:rsidRPr="0056274C" w:rsidRDefault="0056274C" w:rsidP="00D72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технологии разработки и дальнейшей реализации основной общеобразовательной программы дошкольной образовательной организации.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B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ОК-7; ОПК-6; ОПК-8;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BB3FF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  <w:tr w:rsidR="0056274C" w:rsidRPr="0056274C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74C" w:rsidRPr="0056274C" w:rsidRDefault="0056274C" w:rsidP="00D72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технологии проведения мониторинга образовательной деятельности дошкольной образовательной организации.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74C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B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ОК-7; ОПК-6; ОПК-8;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BB3FF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</w:tbl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5. Содержание дисциплины</w:t>
      </w: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5.1 Тематический план</w:t>
      </w:r>
    </w:p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443"/>
        <w:gridCol w:w="4063"/>
        <w:gridCol w:w="860"/>
        <w:gridCol w:w="859"/>
        <w:gridCol w:w="1418"/>
        <w:gridCol w:w="1144"/>
        <w:gridCol w:w="852"/>
      </w:tblGrid>
      <w:tr w:rsidR="0056274C" w:rsidRPr="0056274C" w:rsidTr="00D72BBF">
        <w:trPr>
          <w:trHeight w:val="203"/>
        </w:trPr>
        <w:tc>
          <w:tcPr>
            <w:tcW w:w="4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74C" w:rsidRPr="0056274C" w:rsidTr="00D72BBF">
        <w:trPr>
          <w:trHeight w:val="533"/>
        </w:trPr>
        <w:tc>
          <w:tcPr>
            <w:tcW w:w="4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56274C" w:rsidTr="00D72BBF">
        <w:trPr>
          <w:trHeight w:val="1"/>
        </w:trPr>
        <w:tc>
          <w:tcPr>
            <w:tcW w:w="4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56274C" w:rsidTr="00D72BBF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Роль взаимодействия в педагогическом процессе детского сада</w:t>
            </w:r>
          </w:p>
        </w:tc>
      </w:tr>
      <w:tr w:rsidR="0056274C" w:rsidRPr="0056274C" w:rsidTr="00D72BBF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 Актуальные проблемы развития коммуникативной компетентности будущих педагогов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74C" w:rsidRPr="0056274C" w:rsidTr="00D72BBF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1.2. Общение  как фактор психического и социального развития ребенка 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74C" w:rsidRPr="0056274C" w:rsidTr="00D72BBF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1.3. Организация общения в системе «педагог – ребенок»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74C" w:rsidRPr="0056274C" w:rsidTr="00D72BBF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74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Взаимодействие  участников образовательного процесса в соответствии с  профессионально –этическими  нормами.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274C" w:rsidRPr="0056274C" w:rsidTr="00D72BBF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2.1 Обеспечение партнерского взаимодействия детского сада с семьей. 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274C" w:rsidRPr="0056274C" w:rsidTr="00D72BBF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2.2. Содержание, формы и технологии взаимодействия  в системе «педагог-педагог»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2BBF" w:rsidRPr="0056274C" w:rsidTr="00D72BBF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BBF" w:rsidRPr="0056274C" w:rsidRDefault="00D72BBF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E5D" w:rsidRPr="0056274C" w:rsidTr="00D72BBF">
        <w:trPr>
          <w:trHeight w:val="357"/>
        </w:trPr>
        <w:tc>
          <w:tcPr>
            <w:tcW w:w="45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2E5D" w:rsidRPr="00D72BBF" w:rsidRDefault="00E32E5D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B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2E5D" w:rsidRPr="00D72BBF" w:rsidRDefault="00E32E5D" w:rsidP="006B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2E5D" w:rsidRPr="00D72BBF" w:rsidRDefault="00E32E5D" w:rsidP="006B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2E5D" w:rsidRPr="00D72BBF" w:rsidRDefault="00E32E5D" w:rsidP="006B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2E5D" w:rsidRPr="00D72BBF" w:rsidRDefault="00E32E5D" w:rsidP="006B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2E5D" w:rsidRPr="00D72BBF" w:rsidRDefault="00E32E5D" w:rsidP="00361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72</w:t>
            </w:r>
          </w:p>
        </w:tc>
      </w:tr>
    </w:tbl>
    <w:p w:rsidR="0056274C" w:rsidRPr="0056274C" w:rsidRDefault="0056274C" w:rsidP="005627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  </w:t>
      </w:r>
      <w:r w:rsidRPr="0056274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5.2 Методы обучения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При изучении дисциплины «</w:t>
      </w: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Культура  общения специалистов дошкольного образования</w:t>
      </w: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упражнения, тренинги.</w:t>
      </w:r>
    </w:p>
    <w:p w:rsidR="0056274C" w:rsidRPr="0056274C" w:rsidRDefault="0056274C" w:rsidP="0056274C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B3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</w:t>
      </w:r>
    </w:p>
    <w:tbl>
      <w:tblPr>
        <w:tblW w:w="4891" w:type="pct"/>
        <w:tblInd w:w="108" w:type="dxa"/>
        <w:tblLayout w:type="fixed"/>
        <w:tblLook w:val="0000"/>
      </w:tblPr>
      <w:tblGrid>
        <w:gridCol w:w="574"/>
        <w:gridCol w:w="1135"/>
        <w:gridCol w:w="3085"/>
        <w:gridCol w:w="1516"/>
        <w:gridCol w:w="886"/>
        <w:gridCol w:w="997"/>
        <w:gridCol w:w="703"/>
        <w:gridCol w:w="743"/>
      </w:tblGrid>
      <w:tr w:rsidR="0056274C" w:rsidRPr="0056274C" w:rsidTr="0056274C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</w:t>
            </w:r>
          </w:p>
        </w:tc>
      </w:tr>
      <w:tr w:rsidR="0056274C" w:rsidRPr="0056274C" w:rsidTr="0056274C">
        <w:trPr>
          <w:trHeight w:val="84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исследование проблемы 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развития коммуникативной компетентности будущих педагогов. Выступление на семинаре.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терминологического словаря по темам раздела 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терминов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Подбор диагностических методик для выявления индивидуальных особенностей педагогического общения (тесты, опросники, анкеты)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Экспресс-тестирование по разделу</w:t>
            </w:r>
            <w:r w:rsidRPr="00562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«Роль взаимодействия в педагогическом процессе детского сада»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.Подготовка презентаций  по теме: «Содержание, формы и технологии взаимодействия  в системе «педагог-педагог»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портфолио: игры, упражнения, педагогические ситуации  общения педагогов с детьми, родителями, коллегами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Портфолио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Экспресс-тестирование по разделу «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Взаимодействие  участников образовательного процесса в соответствии с  профессионально –этическими  нормами».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тест по дисциплине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20</w:t>
            </w:r>
          </w:p>
        </w:tc>
      </w:tr>
      <w:tr w:rsidR="0056274C" w:rsidRPr="0056274C" w:rsidTr="0056274C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A71013" w:rsidRPr="0056274C" w:rsidRDefault="00A71013" w:rsidP="00A7101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7.1. Основная литература:</w:t>
      </w:r>
    </w:p>
    <w:p w:rsidR="00A71013" w:rsidRPr="0056274C" w:rsidRDefault="00A71013" w:rsidP="00A71013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AB33C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Профессиональная этика в психолого-педагогической деятельности : практикум / сост. А.А. Чуприна ; Министерство образования и науки Российской Федерации, Северо-Кавказский федеральный университет. - Ставрополь : СКФУ, 2018. - 94 с. - Библиогр.: с. 51-53 ; То же [Электронный ресурс]. - URL: http://biblioclub.ru/index.php?page=book&amp;id=494789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71013" w:rsidRDefault="00A71013" w:rsidP="00A71013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263A6">
        <w:rPr>
          <w:rFonts w:ascii="Times New Roman" w:eastAsia="Calibri" w:hAnsi="Times New Roman" w:cs="Times New Roman"/>
          <w:sz w:val="24"/>
          <w:szCs w:val="24"/>
          <w:lang w:eastAsia="ru-RU"/>
        </w:rPr>
        <w:t>Сударчикова, Л.Г. Введение в основы педагогического мастерства / Л.Г. Сударчикова ; науч. ред. Е. Кузьмина. - 3-е изд., стер. - Москва : Издательство «Флинта», 2014. - 377 с. : ил. - ISBN 978-5-9765-1968-8 ; То же [Электронный ресурс]. - URL: http://biblioclub.ru/index.php?page=book&amp;id=363750</w:t>
      </w: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A71013" w:rsidRPr="0056274C" w:rsidRDefault="00A71013" w:rsidP="00A71013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56274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A71013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AB33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Сальникова, О.А. Совершенствование коммуникативной компетенции учителя: Конспекты лекций. Тренинги : учебное пособие / О.А. Сальникова. - 3-е изд., стереотип. - Москва : Издательство «Флинта», 2016. - 86 с. - ISBN 978-5-9765-1114-9 ; То же [Электронный ресурс]. - URL: </w:t>
      </w:r>
      <w:hyperlink r:id="rId28" w:history="1">
        <w:r w:rsidR="00A92100" w:rsidRPr="004E2624">
          <w:rPr>
            <w:rStyle w:val="aa"/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http://biblioclub.ru/index.php?page=book&amp;id=83546</w:t>
        </w:r>
      </w:hyperlink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92100" w:rsidRPr="0051717A" w:rsidRDefault="00A92100" w:rsidP="00A921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Максимова, А.А. Основы педагогической коммуникации : учебное пособие / А.А. Максимова. - 2-е изд., стер. - Москва : Издательство «Флинта», 2015. 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167 с. - ISBN 978-5-9765-1943-5</w:t>
      </w: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; То же [Электронный ресурс]. - URL: </w:t>
      </w:r>
      <w:hyperlink r:id="rId29" w:history="1">
        <w:r w:rsidRPr="0051717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http://biblioclub.ru/index.php?page=book&amp;id=461090</w:t>
        </w:r>
      </w:hyperlink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A92100" w:rsidRPr="0051717A" w:rsidRDefault="00A92100" w:rsidP="00A921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3. Основы ораторского мастерства: избранные лекции : учебное пособие / сост. Н.Р. Валитова, А.Д. Паутов ; Министерство спорта Российской Федерации, Сибирский государственный университет физической культуры и спорта. - Омск : Издат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ельство СибГУФК, 2015. - 196 с.</w:t>
      </w: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: ил. - Библиогр. в кн. ; То же [Электронный ресурс]. - URL: </w:t>
      </w:r>
      <w:hyperlink r:id="rId30" w:history="1">
        <w:r w:rsidRPr="0051717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http://biblioclub.ru/index.php?page=book&amp;id=459423</w:t>
        </w:r>
      </w:hyperlink>
    </w:p>
    <w:p w:rsidR="00A92100" w:rsidRPr="0051717A" w:rsidRDefault="00A92100" w:rsidP="00A921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4. Бермус, А.Г. Введение в педагогическую деятельность : учебник / А.Г. Бермус. - Москва : Директ-Медиа, 2013. - 112 с. - ISBN 978-5-4458-3047-4 ; То же [Электронный ресурс]. - URL: </w:t>
      </w:r>
      <w:hyperlink r:id="rId31" w:history="1">
        <w:r w:rsidRPr="0051717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http://biblioclub.ru/index.php?page=book&amp;id=209242</w:t>
        </w:r>
      </w:hyperlink>
      <w:r w:rsidRPr="0051717A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A92100" w:rsidRPr="0056274C" w:rsidRDefault="00A92100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013" w:rsidRPr="0056274C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71013" w:rsidRPr="0056274C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 в учебно-методическом комплексе.</w:t>
      </w:r>
    </w:p>
    <w:p w:rsidR="00A71013" w:rsidRPr="0056274C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</w:t>
      </w:r>
    </w:p>
    <w:p w:rsidR="00A71013" w:rsidRPr="0056274C" w:rsidRDefault="00A71013" w:rsidP="00A7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2"/>
      </w:tblGrid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263A6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3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http://biblioclub.ru/index.php?page=book&amp;id=363750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3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Сударчикова, Л.Г. Введение в основы педагогического мастерства / Л.Г. Сударчикова ; науч. ред. Е. Кузьмина. - 3-е изд., стер. - Москва : Издательство «Флинта», 2014.</w:t>
            </w:r>
          </w:p>
        </w:tc>
      </w:tr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3A6">
              <w:rPr>
                <w:rFonts w:ascii="Times New Roman" w:hAnsi="Times New Roman" w:cs="Times New Roman"/>
                <w:sz w:val="24"/>
                <w:szCs w:val="24"/>
              </w:rPr>
              <w:t>http://biblioclub.ru/index.php?page=book&amp;id=494789</w:t>
            </w:r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Профессиональная этика в психолого-педагогической деятельности : практикум / сост. А.А. Чуприна ; Министерство образования и науки Российской Федерации, Северо-Кавказский федеральный университет. - Ставрополь : СКФУ, 2018. - 94 с.</w:t>
            </w:r>
          </w:p>
        </w:tc>
      </w:tr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C3">
              <w:rPr>
                <w:rFonts w:ascii="Times New Roman" w:hAnsi="Times New Roman" w:cs="Times New Roman"/>
                <w:sz w:val="24"/>
                <w:szCs w:val="24"/>
              </w:rPr>
              <w:t>http://biblioclub.ru/index.php?page=book&amp;id=83546</w:t>
            </w:r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Сальникова, О.А. Совершенствование коммуникативной компетенции учителя: Конспекты лекций. Тренинги : учебное пособие / О.А. Сальникова. - 3-е изд., стереотип. - Москва : Издательство «Флинта», 2016. - 86 с.</w:t>
            </w:r>
          </w:p>
        </w:tc>
      </w:tr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B33C3" w:rsidRDefault="00192FA8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biblioclub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book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_437306_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sovremennoe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sostoyanie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i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tendentsii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razvitiya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spetsialnoy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pedagogiki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i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_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psihologii</w:t>
              </w:r>
            </w:hyperlink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Корепанова М.В. Основы педагогического мастерства: учебное пособие для студентов вузов. – М., 2010</w:t>
            </w:r>
          </w:p>
        </w:tc>
      </w:tr>
      <w:tr w:rsidR="00A71013" w:rsidRPr="00AB33C3" w:rsidTr="008D1DF6">
        <w:tc>
          <w:tcPr>
            <w:tcW w:w="2802" w:type="dxa"/>
            <w:shd w:val="clear" w:color="auto" w:fill="auto"/>
          </w:tcPr>
          <w:p w:rsidR="00A71013" w:rsidRPr="00AB33C3" w:rsidRDefault="00192FA8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33" w:anchor="page=1" w:history="1"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psychlib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resource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php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pdf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documents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SOo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-2014.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pdf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#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page</w:t>
              </w:r>
              <w:r w:rsidR="00A71013" w:rsidRPr="00AB33C3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=1</w:t>
              </w:r>
            </w:hyperlink>
          </w:p>
        </w:tc>
        <w:tc>
          <w:tcPr>
            <w:tcW w:w="7052" w:type="dxa"/>
            <w:shd w:val="clear" w:color="auto" w:fill="auto"/>
          </w:tcPr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Громкова М. Т. Педагогика высшей школы: учебное пособие для студентов педагогических вузов.-М.,2015.-447</w:t>
            </w:r>
          </w:p>
          <w:p w:rsidR="00A71013" w:rsidRPr="00AB33C3" w:rsidRDefault="00A71013" w:rsidP="008D1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3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</w:p>
        </w:tc>
      </w:tr>
    </w:tbl>
    <w:p w:rsidR="003613E2" w:rsidRDefault="003613E2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6274C" w:rsidRPr="0056274C" w:rsidTr="0056274C">
        <w:tc>
          <w:tcPr>
            <w:tcW w:w="2410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6274C" w:rsidRPr="0056274C" w:rsidRDefault="0056274C" w:rsidP="0056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Комплекс технических средств: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1.  Компьютеры любых моделей.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3. Устройства передачи данных и линий связи для выхода в Интернет.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6274C" w:rsidRP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6274C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274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Программы:</w:t>
      </w:r>
    </w:p>
    <w:p w:rsidR="00BB3FFC" w:rsidRPr="00A92100" w:rsidRDefault="00A92100" w:rsidP="00A92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21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A92100" w:rsidRPr="0056274C" w:rsidRDefault="00A92100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5.6. ПРОГРАММА ДИСЦИПЛИНЫ ПО ВЫБОРУ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27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«Работа с семьями, воспитывающими детей дошкольного возраста с ОВЗ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6274C" w:rsidRPr="0056274C" w:rsidRDefault="0056274C" w:rsidP="005627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«Работа с семьями, воспитывающими детей дошкольного возраста с ОВЗ» раскрывает научно-методологические и методические основы организации системы работы с семьями воспитанников с ОВЗ в дошкольной образовательной организации.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методами, приемами и формами работы с семьями детей с ОВЗ.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«К.М.12.ДВ.02.01 Работа с семьями, воспитывающими детей дошкольного возраста с ОВЗ» включена в модуль «К.М.12 Технологии индивидуализации педагогического процесса 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«Специальная дошкольная педагогика», «Детская практическая психология».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практика», «Организация игровой среды дошкольников».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562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27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274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формирование профессиональной готовности студентов к эффективному взаимодействию с семьями детей, имеющих ограниченные возможности здоровья (ОВЗ).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знания студентов об особенностях семейного воспитания: классификация типов семей, особенности семейного воспитания, функции семьи, стили воспитания в семье, методы семейного воспитания;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знакомить студентов с особенностями семейного воспитания детей с ограниченными возможностями здоровья: стадии приспособления семьи, общее состояние родителей, типы неправильного воспитания;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способствовать развитию умений выстраивать взаимодействие с семьями детей с ОВЗ: определять направления работы, формы работы;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упражнять студентов в организации основных форм взаимодействия с семьями детей, имеющих ОВЗ: индивидуальное консультирование, родительские собрания, Дни открытых дверей, индивидуальная тетрадь ребенка;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5) воспитывать тактичное, толерантное  отношение к специфическим проявлениям родителей или законных представителей, воспитывающих ребенка с ОВЗ.</w:t>
      </w:r>
    </w:p>
    <w:p w:rsid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/>
      </w:tblPr>
      <w:tblGrid>
        <w:gridCol w:w="741"/>
        <w:gridCol w:w="2352"/>
        <w:gridCol w:w="1126"/>
        <w:gridCol w:w="2319"/>
        <w:gridCol w:w="1053"/>
        <w:gridCol w:w="1967"/>
      </w:tblGrid>
      <w:tr w:rsidR="0056274C" w:rsidRPr="0056274C" w:rsidTr="0056274C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56274C" w:rsidRPr="0056274C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психолого-педагогической диагностики особенностей семейного воспитания и детско-родительских отношений с ребенком с ОВЗ.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3613E2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613E2">
              <w:rPr>
                <w:rFonts w:ascii="Times New Roman" w:eastAsia="Calibri" w:hAnsi="Times New Roman" w:cs="Times New Roman"/>
                <w:szCs w:val="24"/>
              </w:rPr>
              <w:t>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BB3FF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  <w:tr w:rsidR="0056274C" w:rsidRPr="0056274C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Cs w:val="24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работы с семьями воспитанников с особыми образовательными потребностями для создания индивидуального образовательного маршрута.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3613E2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613E2">
              <w:rPr>
                <w:rFonts w:ascii="Times New Roman" w:eastAsia="Calibri" w:hAnsi="Times New Roman" w:cs="Times New Roman"/>
                <w:szCs w:val="24"/>
              </w:rPr>
              <w:t>ОПК-10; 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BB3FF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</w:tbl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627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6274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56274C" w:rsidRPr="0056274C" w:rsidTr="0056274C">
        <w:trPr>
          <w:trHeight w:val="20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74C" w:rsidRPr="0056274C" w:rsidTr="0056274C">
        <w:trPr>
          <w:trHeight w:val="533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56274C" w:rsidP="005627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56274C" w:rsidTr="0056274C">
        <w:trPr>
          <w:trHeight w:val="1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56274C" w:rsidTr="0056274C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Общая характеристика семейного воспитания.</w:t>
            </w:r>
          </w:p>
        </w:tc>
      </w:tr>
      <w:tr w:rsidR="0056274C" w:rsidRPr="0056274C" w:rsidTr="0056274C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семейного воспитания.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современной семьи.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56274C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Семейное воспитание детей с ОВЗ.</w:t>
            </w:r>
          </w:p>
        </w:tc>
      </w:tr>
      <w:tr w:rsidR="0056274C" w:rsidRPr="0056274C" w:rsidTr="0056274C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групп семей, имеющих детей с ОВЗ.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56274C" w:rsidTr="0056274C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Деструктивные семьи.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56274C" w:rsidTr="0056274C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Взаимодействие педагога с родителями детей с ОВЗ.</w:t>
            </w:r>
          </w:p>
        </w:tc>
      </w:tr>
      <w:tr w:rsidR="0056274C" w:rsidRPr="0056274C" w:rsidTr="0056274C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Психолого-педагогическая диагностика семейного воспитания детей с ОВЗ.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56274C" w:rsidTr="0056274C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системы работы с семьями воспитанников с ОВЗ в детском саду.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56274C" w:rsidTr="0056274C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3613E2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3613E2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6274C" w:rsidRPr="0056274C" w:rsidTr="0056274C">
        <w:trPr>
          <w:trHeight w:val="357"/>
        </w:trPr>
        <w:tc>
          <w:tcPr>
            <w:tcW w:w="4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B175AB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613E2" w:rsidRDefault="003613E2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6274C" w:rsidRPr="0056274C" w:rsidRDefault="0056274C" w:rsidP="005627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«Работа с семьями, воспитывающими детей дошкольного возраста с ОВЗ»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B3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568"/>
        <w:gridCol w:w="1125"/>
        <w:gridCol w:w="2939"/>
        <w:gridCol w:w="1518"/>
        <w:gridCol w:w="985"/>
        <w:gridCol w:w="989"/>
        <w:gridCol w:w="697"/>
        <w:gridCol w:w="737"/>
      </w:tblGrid>
      <w:tr w:rsidR="00A71013" w:rsidRPr="0056274C" w:rsidTr="008D1DF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«Общая характеристика семейного воспитания».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Учебный проект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«Характеристика современной семьи»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«Сайт для родителей» 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«Организация системы работы с семьями воспитанников с ОВЗ в детском саду»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4536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Московкина, А.Г. Семейное воспитание детей с различными нарушениями в развитии : учебник для студентов вузов / А.Г. Московкина ; под ред. В. Селиверстова. - Москва : Гуманитарный издательский центр ВЛАДОС, 2015. - 263 с. : ил. - (Коррекционная психология). - Библиогр. в кн. - ISBN 978-5-691-02176-3 ; То же [Электронный ресурс]. - URL: http://biblioclub.ru/index.php?page=book&amp;id=429699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5E2DB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Московкина, А.Г. Ребенок с ограниченными возможностями здоровья в семье :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2014. - 252 с. - Библиогр. в кн. - ISBN 978-5-4263-0153-5 ; То же [Электронный ресурс]. - URL: http://biblioclub.ru/index.php?page=book&amp;id=275030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5E2DB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Титов, В.А. Семейная педагогика и домашнее воспитание : конспект лекций / В.А. Титов. - : Приор-издат, 2003. - 127 с. - (Конспект лекций). - ISBN 5-9512-0098-9 ; То же [Электронный ресурс]. - URL: </w:t>
      </w:r>
      <w:hyperlink r:id="rId34" w:history="1">
        <w:r w:rsidR="00A92100" w:rsidRPr="004E2624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http://biblioclub.ru/index.php?page=book&amp;id=56309</w:t>
        </w:r>
      </w:hyperlink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A92100" w:rsidRDefault="00A92100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A921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Холостова, Е.И. Семейное воспитание и социальная работа : учебное пособие / Е.И. Холостова, Е.М. Черняк, Н.Н. Стрельникова. - Москва : Издательско-торговая корпорация «Дашков и К°», 2015. - 292 с. : табл., схем., ил. - Библиогр. в кн. - ISBN 978-5-394-02007-0 ; То же [Электронный ресурс]. - URL: </w:t>
      </w:r>
      <w:hyperlink r:id="rId35" w:history="1">
        <w:r w:rsidRPr="00A92100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http://biblioclub.ru/index.php?page=book&amp;id=452836</w:t>
        </w:r>
      </w:hyperlink>
    </w:p>
    <w:p w:rsidR="00A92100" w:rsidRDefault="00A92100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A921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Семейное право : учебник / ред. Ю.Ф. Беспалов, О.А. Егорова, О.Ю. Ильина. - 2-е изд., перераб. и доп. - Москва : Юнити-Дана, 2015. - 415 с. - Библиогр. в кн. - ISBN 978-5-238-02618-3 ; То же [Электронный ресурс]. - URL: </w:t>
      </w:r>
      <w:hyperlink r:id="rId36" w:history="1">
        <w:r w:rsidRPr="00A92100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http://biblioclub.ru/index.php?page=book&amp;id=426673</w:t>
        </w:r>
      </w:hyperlink>
      <w:r w:rsidRPr="00A921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A92100" w:rsidRPr="0056274C" w:rsidRDefault="00A92100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A921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Морозова, И.С. Психология семейных отношений : учебное пособие / И.С. Морозова, К.Н. Белогай, Ю.В. Борисенко. - Кемерово : Кемеровский государственный университет, 2012. - 424 с. - ISBN 978-5-8353-1026-5 ; То же [Электронный ресурс]. - URL: </w:t>
      </w:r>
      <w:hyperlink r:id="rId37" w:history="1">
        <w:r w:rsidRPr="00A92100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http://biblioclub.ru/index.php?page=book&amp;id=232383</w:t>
        </w:r>
      </w:hyperlink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337"/>
      </w:tblGrid>
      <w:tr w:rsidR="00A71013" w:rsidRPr="0056274C" w:rsidTr="008D1DF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56274C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536EE">
              <w:rPr>
                <w:rFonts w:ascii="Times New Roman" w:eastAsia="Calibri" w:hAnsi="Times New Roman" w:cs="Times New Roman"/>
              </w:rPr>
              <w:t>http://biblioclub.ru/index.php?page=book&amp;id=429699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56274C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6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Московкина, А.Г. Семейное воспитание детей с различными нарушениями в развитии : учебник для студентов вузов / А.Г. Московкина ; под ред. В. Селиверстова. - Москва : Гуманитарный издательский центр ВЛАДОС, 2015. - 263 с.</w:t>
            </w:r>
          </w:p>
        </w:tc>
      </w:tr>
      <w:tr w:rsidR="00A71013" w:rsidRPr="0056274C" w:rsidTr="008D1DF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4536EE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E2DB0">
              <w:rPr>
                <w:rFonts w:ascii="Times New Roman" w:eastAsia="Calibri" w:hAnsi="Times New Roman" w:cs="Times New Roman"/>
              </w:rPr>
              <w:t>http://biblioclub.ru/index.php?page=book&amp;id=275030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4536EE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2DB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Московкина, А.Г. Ребенок с ограниченными возможностями здоровья в семье :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2014. - 252 с. - Библиогр. в кн.</w:t>
            </w:r>
          </w:p>
        </w:tc>
      </w:tr>
      <w:tr w:rsidR="00A71013" w:rsidRPr="0056274C" w:rsidTr="008D1DF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5E2DB0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E2DB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http://biblioclub.ru/index.php?page=book&amp;id=56309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5E2DB0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2DB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Титов, В.А. Семейная педагогика и домашнее воспитание : конспект лекций / В.А. Титов. - : Приор-издат, 2003. - 127 с. - (Конспект лекций).</w:t>
            </w:r>
          </w:p>
        </w:tc>
      </w:tr>
      <w:tr w:rsidR="00A71013" w:rsidRPr="0056274C" w:rsidTr="008D1DF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56274C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</w:rPr>
              <w:t>http://pedlib.ru/Books/5/0089/5_0089-1.shtml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56274C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Багдасарьян И.С. Межличностные отношения в семье, имеющей умственно отсталого ребенка. Автореф. диссертации на соискание уч. степ. кандидата психологических наук</w:t>
            </w:r>
          </w:p>
          <w:p w:rsidR="00A71013" w:rsidRPr="0056274C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-Нижний Новгород., 2000</w:t>
            </w:r>
          </w:p>
        </w:tc>
      </w:tr>
      <w:tr w:rsidR="00A71013" w:rsidRPr="0056274C" w:rsidTr="008D1DF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56274C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</w:rPr>
              <w:t>www.biblioclub.ru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Психолого-педагогическое сопровождение реализации Федеральных государственных образовательных стандартов дошкольного образования (ФГОС ДО)</w:t>
            </w:r>
          </w:p>
        </w:tc>
      </w:tr>
    </w:tbl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6274C" w:rsidRPr="0056274C" w:rsidRDefault="0056274C" w:rsidP="005627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5627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56274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5627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56274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56274C" w:rsidRPr="0056274C" w:rsidRDefault="0056274C" w:rsidP="0056274C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56274C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ab/>
      </w:r>
      <w:r w:rsidRPr="0056274C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56274C" w:rsidRPr="00A92100" w:rsidRDefault="00A92100" w:rsidP="00A92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21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A92100" w:rsidRDefault="00A92100" w:rsidP="00562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5.7. ПРОГРАММА ДИСЦИПЛИНЫ ПО ВЫБОРУ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27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«Работа с социально неблагополучными семьями, воспитывающими дошкольников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6274C" w:rsidRPr="0056274C" w:rsidRDefault="0056274C" w:rsidP="005627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«Работа с социально неблагополучными семьями, воспитывающими дошкольников» раскрывает научно-методологические и методические основы организации системы работы с социально неблагополучными семьями воспитанников дошкольной образовательной организации.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методами, приемами и формами работы с социально неблагополучными семьями детей дошкольного возраста.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«К.М.12.ДВ.02.02 Работа с социально неблагополучными семьями, воспитывающими дошкольников» включена в модуль «К.М.12 Технологии индивидуализации педагогического процесса 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«Специальная дошкольная педагогика», «Детская практическая психология».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практика», «Организация игровой среды дошкольников».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562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27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274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формирование профессиональной готовности студентов к эффективному взаимодействию с социально неблагополучными семьями детей дошкольного возраста.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знания студентов о социально неблагополучных семьях;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способствовать развитию умений выстраивать взаимодействие с социально неблагополучными семьями детей дошкольного возраста;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упражнять студентов в организации основных форм взаимодействия с социально неблагополучными семьями детей;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воспитывать тактичное, толерантное  отношение к специфическим проявлениям родителей или законных представителей.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/>
      </w:tblPr>
      <w:tblGrid>
        <w:gridCol w:w="741"/>
        <w:gridCol w:w="2352"/>
        <w:gridCol w:w="1126"/>
        <w:gridCol w:w="2319"/>
        <w:gridCol w:w="1053"/>
        <w:gridCol w:w="1967"/>
      </w:tblGrid>
      <w:tr w:rsidR="0056274C" w:rsidRPr="0056274C" w:rsidTr="0056274C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56274C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56274C" w:rsidRPr="0056274C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психолого-педагогической диагностики особенностей семейного воспитания и детско-родительских отношений.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3613E2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613E2">
              <w:rPr>
                <w:rFonts w:ascii="Times New Roman" w:eastAsia="Calibri" w:hAnsi="Times New Roman" w:cs="Times New Roman"/>
                <w:szCs w:val="24"/>
              </w:rPr>
              <w:t>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BB3FF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  <w:tr w:rsidR="0056274C" w:rsidRPr="0056274C" w:rsidTr="0056274C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Cs w:val="24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работы с социально неблагополучными  семьями воспитанников.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3613E2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613E2">
              <w:rPr>
                <w:rFonts w:ascii="Times New Roman" w:eastAsia="Calibri" w:hAnsi="Times New Roman" w:cs="Times New Roman"/>
                <w:szCs w:val="24"/>
              </w:rPr>
              <w:t>ОПК-10; 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BB3FF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</w:tbl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627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6274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56274C" w:rsidRPr="0056274C" w:rsidTr="003613E2">
        <w:trPr>
          <w:trHeight w:val="203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74C" w:rsidRPr="0056274C" w:rsidTr="003613E2">
        <w:trPr>
          <w:trHeight w:val="533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6274C" w:rsidRPr="0056274C" w:rsidRDefault="0056274C" w:rsidP="005627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56274C" w:rsidTr="003613E2">
        <w:trPr>
          <w:trHeight w:val="1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74C" w:rsidRPr="0056274C" w:rsidTr="003613E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Семья как институт социализации и субъект педагогического взаимодействия.</w:t>
            </w:r>
          </w:p>
        </w:tc>
      </w:tr>
      <w:tr w:rsidR="0056274C" w:rsidRPr="0056274C" w:rsidTr="003613E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типы современной семьи.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56274C" w:rsidTr="003613E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Семьи "группы риска"</w:t>
            </w:r>
          </w:p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в системе педагогической работы.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56274C" w:rsidTr="003613E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Социально неблагополучные семьи.</w:t>
            </w:r>
          </w:p>
        </w:tc>
      </w:tr>
      <w:tr w:rsidR="0056274C" w:rsidRPr="0056274C" w:rsidTr="003613E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неблагополучие: причины, виды.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56274C" w:rsidTr="003613E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 семейного воспитания и отклоняющееся поведение несовершеннолетних.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3613E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Взаимодействие детского сада с социально неблагополучными семьями.</w:t>
            </w:r>
          </w:p>
        </w:tc>
      </w:tr>
      <w:tr w:rsidR="0056274C" w:rsidRPr="0056274C" w:rsidTr="003613E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Психолого-педагогическая диагностика семейного воспитания детей.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2B0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274C" w:rsidRPr="0056274C" w:rsidTr="003613E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Социально-педагогическая деятельность по профилактике и коррекции семейного неблагополучия.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274C" w:rsidRPr="0056274C" w:rsidTr="003613E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3613E2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56274C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274C" w:rsidRPr="0056274C" w:rsidRDefault="003613E2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0854" w:rsidRPr="0056274C" w:rsidTr="003613E2">
        <w:trPr>
          <w:trHeight w:val="357"/>
        </w:trPr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0854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854" w:rsidRPr="0056274C" w:rsidRDefault="002B0854" w:rsidP="006B7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854" w:rsidRPr="0056274C" w:rsidRDefault="002B0854" w:rsidP="006B7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0854" w:rsidRPr="0056274C" w:rsidRDefault="002B0854" w:rsidP="006B7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0854" w:rsidRPr="0056274C" w:rsidRDefault="002B0854" w:rsidP="006B7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0854" w:rsidRPr="0056274C" w:rsidRDefault="002B0854" w:rsidP="00562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6274C" w:rsidRPr="0056274C" w:rsidRDefault="0056274C" w:rsidP="005627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«Работа с социально неблагополучными семьями, воспитывающими дошкольников»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BB3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/>
      </w:tblPr>
      <w:tblGrid>
        <w:gridCol w:w="568"/>
        <w:gridCol w:w="1125"/>
        <w:gridCol w:w="2939"/>
        <w:gridCol w:w="1518"/>
        <w:gridCol w:w="985"/>
        <w:gridCol w:w="989"/>
        <w:gridCol w:w="697"/>
        <w:gridCol w:w="737"/>
      </w:tblGrid>
      <w:tr w:rsidR="00A71013" w:rsidRPr="0056274C" w:rsidTr="008D1DF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Проект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«Семьи "группы риска"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в системе педагогической работы»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«Семейное неблагополучие: причины, виды».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«Технологии взаимодействия детского сада с семьями воспитанников»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«Психолого-педагогическая диагностика семейного воспитания детей»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«Сайт для родителей» 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627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1013" w:rsidRPr="0056274C" w:rsidTr="008D1DF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013" w:rsidRPr="0056274C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56274C" w:rsidRPr="0056274C" w:rsidRDefault="0056274C" w:rsidP="005627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4536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Московкина, А.Г. Семейное воспитание детей с различными нарушениями в развитии : учебник для студентов вузов / А.Г. Московкина ; под ред. В. Селиверстова. - Москва : Гуманитарный издательский центр ВЛАДОС, 2015. - 263 с. : ил. - (Коррекционная психология). - Библиогр. в кн. - ISBN 978-5-691-02176-3 ; То же [Электронный ресурс]. - URL: http://biblioclub.ru/index.php?page=book&amp;id=429699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5E2DB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Московкина, А.Г. Ребенок с ограниченными возможностями здоровья в семье :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2014. - 252 с. - Библиогр. в кн. - ISBN 978-5-4263-0153-5 ; То же [Электронный ресурс]. - URL: http://biblioclub.ru/index.php?page=book&amp;id=275030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5E2DB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Титов, В.А. Семейная педагогика и домашнее воспитание : конспект лекций / В.А. Титов. - : Приор-издат, 2003. - 127 с. - (Конспект лекций). - ISBN 5-9512-0098-9 ; То же [Электронный ресурс]. - URL: </w:t>
      </w:r>
      <w:hyperlink r:id="rId38" w:history="1">
        <w:r w:rsidR="00D7053C" w:rsidRPr="004E2624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http://biblioclub.ru/index.php?page=book&amp;id=56309</w:t>
        </w:r>
      </w:hyperlink>
      <w:r w:rsidRPr="005627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D7053C" w:rsidRDefault="00D7053C" w:rsidP="00D7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A921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Холостова, Е.И. Семейное воспитание и социальная работа : учебное пособие / Е.И. Холостова, Е.М. Черняк, Н.Н. Стрельникова. - Москва : Издательско-торговая корпорация «Дашков и К°», 2015. - 292 с. : табл., схем., ил. - Библиогр. в кн. - ISBN 978-5-394-02007-0 ; То же [Электронный ресурс]. - URL: </w:t>
      </w:r>
      <w:hyperlink r:id="rId39" w:history="1">
        <w:r w:rsidRPr="00A92100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http://biblioclub.ru/index.php?page=book&amp;id=452836</w:t>
        </w:r>
      </w:hyperlink>
    </w:p>
    <w:p w:rsidR="00D7053C" w:rsidRDefault="00D7053C" w:rsidP="00D7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A921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Семейное право : учебник / ред. Ю.Ф. Беспалов, О.А. Егорова, О.Ю. Ильина. - 2-е изд., перераб. и доп. - Москва : Юнити-Дана, 2015. - 415 с. - Библиогр. в кн. - ISBN 978-5-238-02618-3 ; То же [Электронный ресурс]. - URL: </w:t>
      </w:r>
      <w:hyperlink r:id="rId40" w:history="1">
        <w:r w:rsidRPr="00A92100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http://biblioclub.ru/index.php?page=book&amp;id=426673</w:t>
        </w:r>
      </w:hyperlink>
      <w:r w:rsidRPr="00A921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D7053C" w:rsidRPr="0056274C" w:rsidRDefault="00D7053C" w:rsidP="00D7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A921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Морозова, И.С. Психология семейных отношений : учебное пособие / И.С. Морозова, К.Н. Белогай, Ю.В. Борисенко. - Кемерово : Кемеровский государственный университет, 2012. - 424 с. - ISBN 978-5-8353-1026-5 ; То же [Электронный ресурс]. - URL: </w:t>
      </w:r>
      <w:hyperlink r:id="rId41" w:history="1">
        <w:r w:rsidRPr="00A92100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http://biblioclub.ru/index.php?page=book&amp;id=232383</w:t>
        </w:r>
      </w:hyperlink>
    </w:p>
    <w:p w:rsidR="00D7053C" w:rsidRPr="0056274C" w:rsidRDefault="00D7053C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71013" w:rsidRPr="0056274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337"/>
      </w:tblGrid>
      <w:tr w:rsidR="00A71013" w:rsidRPr="0056274C" w:rsidTr="008D1DF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56274C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536EE">
              <w:rPr>
                <w:rFonts w:ascii="Times New Roman" w:eastAsia="Calibri" w:hAnsi="Times New Roman" w:cs="Times New Roman"/>
              </w:rPr>
              <w:t>http://biblioclub.ru/index.php?page=book&amp;id=429699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56274C" w:rsidRDefault="00A71013" w:rsidP="008D1D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6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Московкина, А.Г. Семейное воспитание детей с различными нарушениями в развитии : учебник для студентов вузов / А.Г. Московкина ; под ред. В. Селиверстова. - Москва : Гуманитарный издательский центр ВЛАДОС, 2015. - 263 с.</w:t>
            </w:r>
          </w:p>
        </w:tc>
      </w:tr>
      <w:tr w:rsidR="00A71013" w:rsidRPr="0056274C" w:rsidTr="008D1DF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56274C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</w:rPr>
              <w:t>www.biblioclub.ru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56274C" w:rsidRDefault="00A71013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Психолого-педагогическое сопровождение реализации Федеральных государственных образовательных стандартов дошкольного образования (ФГОС ДО)</w:t>
            </w:r>
          </w:p>
        </w:tc>
      </w:tr>
    </w:tbl>
    <w:p w:rsidR="00A71013" w:rsidRPr="00B82581" w:rsidRDefault="00A71013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6274C" w:rsidRPr="0056274C" w:rsidRDefault="0056274C" w:rsidP="005627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6274C" w:rsidRPr="0056274C" w:rsidTr="00562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5627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56274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5627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56274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4C" w:rsidRPr="0056274C" w:rsidRDefault="0056274C" w:rsidP="0056274C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6274C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56274C" w:rsidRPr="0056274C" w:rsidRDefault="0056274C" w:rsidP="0056274C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56274C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6274C" w:rsidRPr="0056274C" w:rsidRDefault="0056274C" w:rsidP="0056274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56274C">
        <w:rPr>
          <w:rFonts w:ascii="Times New Roman" w:eastAsia="Calibri" w:hAnsi="Times New Roman" w:cs="Times New Roman"/>
          <w:sz w:val="24"/>
        </w:rPr>
        <w:tab/>
      </w:r>
      <w:r w:rsidRPr="0056274C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56274C" w:rsidRPr="00D7053C" w:rsidRDefault="00D7053C" w:rsidP="00D70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7053C">
        <w:rPr>
          <w:rFonts w:ascii="Times New Roman" w:eastAsia="Calibri" w:hAnsi="Times New Roman" w:cs="Times New Roman"/>
          <w:sz w:val="24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923565" w:rsidRDefault="00923565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71013" w:rsidRPr="009540BF" w:rsidRDefault="00A71013" w:rsidP="00A7101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ПРОГРАММА ПРАКТИКИ</w:t>
      </w: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40B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Преддипломная практика</w:t>
      </w: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A71013" w:rsidRPr="001628BB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28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Вид практики: </w:t>
      </w:r>
      <w:r w:rsidRPr="00B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производственная</w:t>
      </w:r>
    </w:p>
    <w:p w:rsidR="00A71013" w:rsidRPr="009540BF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28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практики: </w:t>
      </w:r>
      <w:r w:rsidRPr="00B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преддипломная практика</w:t>
      </w:r>
    </w:p>
    <w:p w:rsidR="00A71013" w:rsidRPr="0099162C" w:rsidRDefault="00A71013" w:rsidP="00A7101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A71013" w:rsidRPr="0099162C" w:rsidRDefault="00A71013" w:rsidP="00A71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99162C">
        <w:rPr>
          <w:rFonts w:ascii="Times New Roman" w:hAnsi="Times New Roman" w:cs="Times New Roman"/>
          <w:sz w:val="24"/>
          <w:szCs w:val="24"/>
        </w:rPr>
        <w:t xml:space="preserve"> практика </w:t>
      </w:r>
      <w:r>
        <w:rPr>
          <w:rFonts w:ascii="Times New Roman" w:hAnsi="Times New Roman" w:cs="Times New Roman"/>
          <w:sz w:val="24"/>
          <w:szCs w:val="24"/>
        </w:rPr>
        <w:t>обобщает, актуализирует, уточняет профессиональные умения обучающегося в вопросах воспитания, обучения и развития детей дошкольного возраста. Студенты имеют возможность провести экспериментально-исследовательскую работу при подготовке выпускной квалификационной работы.</w:t>
      </w:r>
    </w:p>
    <w:p w:rsidR="00A71013" w:rsidRPr="0099162C" w:rsidRDefault="00A71013" w:rsidP="00A710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9162C">
        <w:rPr>
          <w:rFonts w:ascii="Times New Roman" w:hAnsi="Times New Roman" w:cs="Times New Roman"/>
          <w:sz w:val="24"/>
          <w:szCs w:val="24"/>
        </w:rPr>
        <w:t xml:space="preserve"> практики осуществляется формирование профессиональных умений и навыков обучающихся, способность применять полученные теоретические знания в практической деятельности.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013" w:rsidRPr="0099162C" w:rsidRDefault="00A71013" w:rsidP="00A7101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Преддипломная</w:t>
      </w:r>
      <w:r w:rsidRPr="00991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практика завершает изучение модуля «</w:t>
      </w:r>
      <w:r w:rsidRPr="00847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991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тем самым опирается на ранее изученные дисциплины </w:t>
      </w:r>
      <w:r w:rsidRPr="00847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«Педагогическая диагностика в дошкольной образовательной организации», «Индивидуализация дошкольного образования», «Психолого-педагогическое сопровождение детей дошкольного возраста в условиях инклюзивного образования», «Психолого-педагогическое взаимодействие участников образовательного процесса», «Культура общения специалистов дошкольного образования (учебное событие)», «Работа с семьями, воспитывающими детей дошкольного возраста с ОВЗ», «Работа с социально неблагополучными семьями, воспитывающими дошкольников».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Цели</w:t>
      </w:r>
      <w:r w:rsidRPr="009916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916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1013" w:rsidRPr="008478A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478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выпускников профессиональных компетенций, необходимых для организации научно-практических исследований в сфере дошкольного образования;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47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профессиональной деятельности в качестве педагога дошкольного образования</w:t>
      </w:r>
      <w:r w:rsidRPr="009916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A71013" w:rsidRPr="008478AC" w:rsidRDefault="00A71013" w:rsidP="00A71013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478AC">
        <w:rPr>
          <w:rFonts w:ascii="Times New Roman" w:hAnsi="Times New Roman" w:cs="Times New Roman"/>
          <w:sz w:val="24"/>
          <w:szCs w:val="24"/>
        </w:rPr>
        <w:t>формировать умение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технологий;</w:t>
      </w:r>
    </w:p>
    <w:p w:rsidR="00A71013" w:rsidRPr="008478AC" w:rsidRDefault="00A71013" w:rsidP="00A71013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478AC">
        <w:rPr>
          <w:rFonts w:ascii="Times New Roman" w:hAnsi="Times New Roman" w:cs="Times New Roman"/>
          <w:sz w:val="24"/>
          <w:szCs w:val="24"/>
        </w:rPr>
        <w:t>способствовать развитию умений осуществлять сбор данных об индивидуальных особенностях дошкольников, проявляющихся в образовательной деятельности и взаимодействии со взрослыми и сверстниками;</w:t>
      </w:r>
    </w:p>
    <w:p w:rsidR="00A71013" w:rsidRPr="0099162C" w:rsidRDefault="00A71013" w:rsidP="00A71013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478AC">
        <w:rPr>
          <w:rFonts w:ascii="Times New Roman" w:hAnsi="Times New Roman" w:cs="Times New Roman"/>
          <w:sz w:val="24"/>
          <w:szCs w:val="24"/>
        </w:rPr>
        <w:t>учить студентов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обучения и развития дошкольников.</w:t>
      </w: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993"/>
        <w:gridCol w:w="2551"/>
        <w:gridCol w:w="1275"/>
        <w:gridCol w:w="1844"/>
        <w:gridCol w:w="1055"/>
        <w:gridCol w:w="1921"/>
      </w:tblGrid>
      <w:tr w:rsidR="00A71013" w:rsidRPr="008233E0" w:rsidTr="008D1DF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практики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Средства оценивания образовательных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результатов</w:t>
            </w:r>
          </w:p>
        </w:tc>
      </w:tr>
      <w:tr w:rsidR="00A71013" w:rsidRPr="008233E0" w:rsidTr="008D1DF6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E0DE5">
              <w:rPr>
                <w:rFonts w:ascii="Times New Roman" w:eastAsiaTheme="minorEastAsia" w:hAnsi="Times New Roman" w:cs="Times New Roman"/>
                <w:kern w:val="24"/>
                <w:szCs w:val="24"/>
                <w:lang w:eastAsia="ru-RU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ОР.1-1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1013" w:rsidRPr="008233E0" w:rsidRDefault="00A71013" w:rsidP="008D1DF6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E0DE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ОК-6; ОПК-4</w:t>
            </w:r>
            <w:r w:rsidRPr="003E0DE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;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ОПК-5;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ОПК-6;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ОПК-7;</w:t>
            </w:r>
            <w:r w:rsidRPr="003E0DE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ОПК-10</w:t>
            </w:r>
            <w:r w:rsidRPr="003E0DE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;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ПК-1;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ПК-2;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ПК-3;</w:t>
            </w:r>
          </w:p>
          <w:p w:rsidR="00A71013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ПК-4;</w:t>
            </w:r>
            <w:r w:rsidRPr="003E0DE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ПК-5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;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оценки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практико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-ориентированных  заданий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 оценки учебно-исследовательской работы</w:t>
            </w:r>
          </w:p>
        </w:tc>
      </w:tr>
      <w:tr w:rsidR="00A71013" w:rsidRPr="008233E0" w:rsidTr="008D1DF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E0DE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1013" w:rsidRPr="008233E0" w:rsidRDefault="00A71013" w:rsidP="008D1DF6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E0DE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ОК-6; ОПК-4;</w:t>
            </w:r>
          </w:p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ОПК-5;</w:t>
            </w:r>
          </w:p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ОПК-6;</w:t>
            </w:r>
          </w:p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ОПК-7; </w:t>
            </w:r>
          </w:p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ОПК-10;</w:t>
            </w:r>
          </w:p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ПК-1;</w:t>
            </w:r>
          </w:p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ПК-2;</w:t>
            </w:r>
          </w:p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ПК-3;</w:t>
            </w:r>
          </w:p>
          <w:p w:rsidR="00A71013" w:rsidRPr="001628BB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ПК-4; ПК-5;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8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 оценки практико-ориентированных  заданий, форма оценки учебно-исследовательской работы</w:t>
            </w:r>
          </w:p>
        </w:tc>
      </w:tr>
    </w:tbl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A71013" w:rsidRPr="0099162C" w:rsidRDefault="00A71013" w:rsidP="00A7101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Обучающиеся имеют право:</w:t>
      </w:r>
    </w:p>
    <w:p w:rsidR="00A71013" w:rsidRPr="0099162C" w:rsidRDefault="00A71013" w:rsidP="00A7101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A71013" w:rsidRPr="0099162C" w:rsidRDefault="00A71013" w:rsidP="00A7101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методическую помощь по выполнению программы практики, выполнению индивидуальных заданий и сборе материалов к отчету по практике;</w:t>
      </w:r>
    </w:p>
    <w:p w:rsidR="00A71013" w:rsidRPr="0099162C" w:rsidRDefault="00A71013" w:rsidP="00A7101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необходимости оформить пропуск);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предоставить 1 экземпляр договора с организацией о проведении практики обучающихся руководителю практики от Организации;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проставить в Дневнике отметки Организации о прибытии (подпись уполномоченного лица, печать организации);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заданием; 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выполненных заданиях;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- работать в режиме, определенном руководителем практики Организации и согласованном с руководителем практики от Университета. </w:t>
      </w: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1628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и способы проведения производственной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преддипломной</w:t>
      </w:r>
      <w:r w:rsidRPr="001628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практики</w:t>
      </w: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Форма проведения: </w:t>
      </w:r>
      <w:r w:rsidRPr="003E0D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дискретно (по видам практик).</w:t>
      </w:r>
    </w:p>
    <w:p w:rsidR="00C578EF" w:rsidRPr="00C578EF" w:rsidRDefault="00A71013" w:rsidP="00C57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="00C578EF" w:rsidRPr="00C578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стационарная; выездная. </w:t>
      </w:r>
    </w:p>
    <w:p w:rsidR="00A71013" w:rsidRPr="0099162C" w:rsidRDefault="00C578EF" w:rsidP="00C57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78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Выездная практика организуется только при наличии заявления обучающегося</w:t>
      </w:r>
      <w:proofErr w:type="gramStart"/>
      <w:r w:rsidRPr="00C578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710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A71013" w:rsidRPr="00C17535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eastAsia="ru-RU"/>
        </w:rPr>
      </w:pP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28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Место и время проведения производственной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преддипломной</w:t>
      </w:r>
      <w:r w:rsidRPr="001628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практики</w:t>
      </w: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профильных организаций – дошкольных образовательных организаций Нижнего Новгорода и Нижегородской области</w:t>
      </w:r>
    </w:p>
    <w:p w:rsidR="00A71013" w:rsidRPr="0099162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A71013" w:rsidRPr="0099162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Структура и содержание производственной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преддипломной</w:t>
      </w: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практики</w:t>
      </w:r>
    </w:p>
    <w:p w:rsidR="00A71013" w:rsidRPr="00973F55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7.1. Общая трудоемкость производственной практики</w:t>
      </w:r>
    </w:p>
    <w:p w:rsidR="00A71013" w:rsidRPr="0099162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Общая трудоемкость производственной практики составляет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973F5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з.е./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4недели.</w:t>
      </w:r>
    </w:p>
    <w:p w:rsidR="00A71013" w:rsidRPr="00973F55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7.2. Структура и содержание производственной практики</w:t>
      </w:r>
    </w:p>
    <w:tbl>
      <w:tblPr>
        <w:tblW w:w="4946" w:type="pct"/>
        <w:tblLayout w:type="fixed"/>
        <w:tblLook w:val="0000"/>
      </w:tblPr>
      <w:tblGrid>
        <w:gridCol w:w="574"/>
        <w:gridCol w:w="3571"/>
        <w:gridCol w:w="1142"/>
        <w:gridCol w:w="1285"/>
        <w:gridCol w:w="999"/>
        <w:gridCol w:w="857"/>
        <w:gridCol w:w="1320"/>
      </w:tblGrid>
      <w:tr w:rsidR="00A71013" w:rsidRPr="008233E0" w:rsidTr="008D1DF6">
        <w:trPr>
          <w:trHeight w:val="744"/>
        </w:trPr>
        <w:tc>
          <w:tcPr>
            <w:tcW w:w="57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Формы текущего</w:t>
            </w:r>
          </w:p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</w:p>
        </w:tc>
      </w:tr>
      <w:tr w:rsidR="00A71013" w:rsidRPr="008233E0" w:rsidTr="008D1DF6">
        <w:trPr>
          <w:trHeight w:val="1213"/>
        </w:trPr>
        <w:tc>
          <w:tcPr>
            <w:tcW w:w="57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013" w:rsidRPr="008233E0" w:rsidTr="008D1DF6">
        <w:trPr>
          <w:trHeight w:val="107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Раздел 1.   </w:t>
            </w:r>
            <w:r w:rsidRPr="008233E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A71013" w:rsidRPr="008233E0" w:rsidTr="008D1DF6">
        <w:trPr>
          <w:trHeight w:val="508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hAnsi="Times New Roman" w:cs="Times New Roman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Организация медосмотра обучающихся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Проведение общего организационного собрания группы (установочной конференции)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013" w:rsidRPr="003E0DE5" w:rsidRDefault="00A71013" w:rsidP="008D1DF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E0DE5">
              <w:rPr>
                <w:rFonts w:ascii="Times New Roman" w:eastAsia="Times New Roman" w:hAnsi="Times New Roman" w:cs="Times New Roman"/>
                <w:lang w:eastAsia="ru-RU"/>
              </w:rPr>
              <w:t>Тест по технике безопасности на рабочем месте</w:t>
            </w: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013" w:rsidRPr="008233E0" w:rsidTr="008D1DF6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Раздел 2.  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Аналитический этап</w:t>
            </w: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DE5">
              <w:rPr>
                <w:rFonts w:ascii="Times New Roman" w:hAnsi="Times New Roman" w:cs="Times New Roman"/>
              </w:rPr>
              <w:t>Разработка психолого-педагогических проектов, обеспечивающих эффективное взаимодействие участников образовательного процесса: коллективно-распределенную деятельность обучающихся, взаимодействие педагога и детей.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4967B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1) Аналитический отчет;</w:t>
            </w:r>
          </w:p>
          <w:p w:rsidR="00A71013" w:rsidRPr="008233E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2) Дневник практики.</w:t>
            </w:r>
          </w:p>
        </w:tc>
      </w:tr>
      <w:tr w:rsidR="00A71013" w:rsidRPr="008233E0" w:rsidTr="008D1DF6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967B0">
              <w:rPr>
                <w:rFonts w:ascii="Times New Roman" w:hAnsi="Times New Roman" w:cs="Times New Roman"/>
              </w:rPr>
              <w:t>Освоение технологий организации различных видов деятельности детей дошкольного возраста.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4967B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1) Аналитический отчет;</w:t>
            </w:r>
          </w:p>
          <w:p w:rsidR="00A71013" w:rsidRPr="008233E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2) Дневник практики.</w:t>
            </w: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013" w:rsidRPr="008233E0" w:rsidTr="008D1DF6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Раздел 3</w:t>
            </w: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 xml:space="preserve">.   </w:t>
            </w:r>
            <w:r w:rsidRPr="004967B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Творческий этап</w:t>
            </w: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hAnsi="Times New Roman" w:cs="Times New Roman"/>
              </w:rPr>
              <w:t>Проектирование и реализация научно-исследовательских, исследовательских и социальных проектов в сфере образования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4967B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1. Дневник практики.</w:t>
            </w:r>
          </w:p>
          <w:p w:rsidR="00A71013" w:rsidRPr="008233E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2. Проект ВКР</w:t>
            </w:r>
          </w:p>
        </w:tc>
      </w:tr>
      <w:tr w:rsidR="00A71013" w:rsidRPr="008233E0" w:rsidTr="008D1DF6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967B0">
              <w:rPr>
                <w:rFonts w:ascii="Times New Roman" w:hAnsi="Times New Roman" w:cs="Times New Roman"/>
              </w:rPr>
              <w:t>Проектирование и организация экспериментального исследования по теме выпускной квалификационной работы, анализ и обработка  результатов исследования.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4967B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1. Дневник практики.</w:t>
            </w:r>
          </w:p>
          <w:p w:rsidR="00A71013" w:rsidRPr="008233E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2. Проект ВКР</w:t>
            </w:r>
          </w:p>
        </w:tc>
      </w:tr>
      <w:tr w:rsidR="00A71013" w:rsidRPr="008233E0" w:rsidTr="008D1DF6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4967B0" w:rsidRDefault="00A71013" w:rsidP="008D1DF6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967B0">
              <w:rPr>
                <w:rFonts w:ascii="Times New Roman" w:hAnsi="Times New Roman" w:cs="Times New Roman"/>
              </w:rPr>
              <w:t>Оформление результатов исследования в виде научных статей, докладов, текста выпускной квалификационной работы, мультимедийных презентаций.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4967B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1. Дневник практики.</w:t>
            </w:r>
          </w:p>
          <w:p w:rsidR="00A71013" w:rsidRPr="004967B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2. Проект ВКР</w:t>
            </w:r>
          </w:p>
        </w:tc>
      </w:tr>
      <w:tr w:rsidR="00A71013" w:rsidRPr="008233E0" w:rsidTr="008D1DF6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4967B0" w:rsidRDefault="00A71013" w:rsidP="008D1D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7B0">
              <w:rPr>
                <w:rFonts w:ascii="Times New Roman" w:hAnsi="Times New Roman" w:cs="Times New Roman"/>
              </w:rPr>
              <w:t>Ведение отчетной документации.</w:t>
            </w:r>
          </w:p>
          <w:p w:rsidR="00A71013" w:rsidRPr="004967B0" w:rsidRDefault="00A71013" w:rsidP="008D1DF6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967B0">
              <w:rPr>
                <w:rFonts w:ascii="Times New Roman" w:hAnsi="Times New Roman" w:cs="Times New Roman"/>
              </w:rPr>
              <w:t>Консультации с групповым руководителем.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013" w:rsidRPr="004967B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1. Дневник практики.</w:t>
            </w:r>
          </w:p>
          <w:p w:rsidR="00A71013" w:rsidRPr="004967B0" w:rsidRDefault="00A71013" w:rsidP="008D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2. Проект ВКР</w:t>
            </w: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90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013" w:rsidRPr="008233E0" w:rsidTr="008D1DF6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4</w:t>
            </w:r>
            <w:r w:rsidRPr="008233E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.  Заключительный этап</w:t>
            </w: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Проверка документации</w:t>
            </w: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Выставление зачета</w:t>
            </w: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4967B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4967B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4967B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013" w:rsidRPr="008233E0" w:rsidTr="008D1DF6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71013" w:rsidRPr="008233E0" w:rsidRDefault="00A71013" w:rsidP="008D1D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i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i/>
                <w:lang w:eastAsia="ru-RU"/>
              </w:rPr>
              <w:t>216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013" w:rsidRDefault="00A71013" w:rsidP="00A71013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Методы и технологии, используемые на производственной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преддипломной</w:t>
      </w: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практике  </w:t>
      </w:r>
    </w:p>
    <w:p w:rsidR="00A71013" w:rsidRPr="0099162C" w:rsidRDefault="00A71013" w:rsidP="00A71013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прохождения практики используются следующие методы и технологии:</w:t>
      </w:r>
    </w:p>
    <w:p w:rsidR="00A71013" w:rsidRPr="0099162C" w:rsidRDefault="00A71013" w:rsidP="00A7101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технология сотрудничества;</w:t>
      </w:r>
    </w:p>
    <w:p w:rsidR="00A71013" w:rsidRPr="0099162C" w:rsidRDefault="00A71013" w:rsidP="00A7101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проблемная технология;</w:t>
      </w:r>
    </w:p>
    <w:p w:rsidR="00A71013" w:rsidRPr="0099162C" w:rsidRDefault="00A71013" w:rsidP="00A7101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диалоговая технология;</w:t>
      </w:r>
    </w:p>
    <w:p w:rsidR="00A71013" w:rsidRPr="0099162C" w:rsidRDefault="00A71013" w:rsidP="00A7101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активные методы обучения (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99162C">
        <w:rPr>
          <w:rFonts w:ascii="Times New Roman" w:hAnsi="Times New Roman" w:cs="Times New Roman"/>
          <w:sz w:val="24"/>
          <w:szCs w:val="24"/>
        </w:rPr>
        <w:t>-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Pr="0099162C">
        <w:rPr>
          <w:rFonts w:ascii="Times New Roman" w:hAnsi="Times New Roman" w:cs="Times New Roman"/>
          <w:sz w:val="24"/>
          <w:szCs w:val="24"/>
        </w:rPr>
        <w:t>, семинар-дискуссия, «круглый стол»);</w:t>
      </w:r>
    </w:p>
    <w:p w:rsidR="00A71013" w:rsidRPr="0099162C" w:rsidRDefault="00A71013" w:rsidP="00A7101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игровая технология.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Рейтинг-план </w:t>
      </w:r>
    </w:p>
    <w:tbl>
      <w:tblPr>
        <w:tblW w:w="4891" w:type="pct"/>
        <w:tblInd w:w="108" w:type="dxa"/>
        <w:tblLayout w:type="fixed"/>
        <w:tblLook w:val="0000"/>
      </w:tblPr>
      <w:tblGrid>
        <w:gridCol w:w="490"/>
        <w:gridCol w:w="1070"/>
        <w:gridCol w:w="2694"/>
        <w:gridCol w:w="1701"/>
        <w:gridCol w:w="992"/>
        <w:gridCol w:w="1134"/>
        <w:gridCol w:w="851"/>
        <w:gridCol w:w="707"/>
      </w:tblGrid>
      <w:tr w:rsidR="00A71013" w:rsidRPr="008233E0" w:rsidTr="008D1DF6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A71013" w:rsidRPr="008233E0" w:rsidTr="008D1DF6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A71013" w:rsidRPr="008233E0" w:rsidTr="008D1DF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 xml:space="preserve">Наблюдение и анализ предметно-пространственной среды групповых помещений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8233E0" w:rsidTr="008D1DF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 xml:space="preserve">Наблюдение и анализ детской деятельности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71013" w:rsidRPr="008233E0" w:rsidTr="008D1DF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Планирование и использование </w:t>
            </w:r>
            <w:r w:rsidRPr="009E1D85">
              <w:rPr>
                <w:rFonts w:ascii="Times New Roman" w:hAnsi="Times New Roman" w:cs="Times New Roman"/>
              </w:rPr>
              <w:t>технологий организации различных видов деятельности детей дошкольного возраста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 xml:space="preserve">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71013" w:rsidRPr="008233E0" w:rsidTr="008D1DF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Ведение дневника практики, анализ собственной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Аналитическая справка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71013" w:rsidRPr="008233E0" w:rsidTr="008D1DF6">
        <w:trPr>
          <w:trHeight w:val="23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9E1D85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D85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D85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1D85">
              <w:rPr>
                <w:rFonts w:ascii="Times New Roman" w:hAnsi="Times New Roman" w:cs="Times New Roman"/>
              </w:rPr>
              <w:t>Проектирование и организация экспериментального исследования по теме выпускной квалификационной работы, анализ и обработка  результатов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71013" w:rsidRPr="008233E0" w:rsidTr="008D1DF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9E1D85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D85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D85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Рейтинговая оценка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71013" w:rsidRPr="008233E0" w:rsidTr="008D1DF6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1013" w:rsidRPr="008233E0" w:rsidRDefault="00A71013" w:rsidP="008D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3E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Формы отчётности по итогам производственной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преддипломной</w:t>
      </w: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практики  </w:t>
      </w:r>
    </w:p>
    <w:p w:rsidR="00A71013" w:rsidRPr="00ED491B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49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формам отчетности производственной (преддипломной) практики относятся:</w:t>
      </w:r>
    </w:p>
    <w:p w:rsidR="00A71013" w:rsidRPr="00ED491B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D49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дневник практики;</w:t>
      </w:r>
    </w:p>
    <w:p w:rsidR="00A71013" w:rsidRPr="00ED491B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D49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 ВКР;</w:t>
      </w: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D49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 по практике в письменной форме.</w:t>
      </w: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013" w:rsidRPr="00973F55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производственной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преддипломной</w:t>
      </w:r>
      <w:r w:rsidRPr="0097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практики  </w:t>
      </w:r>
    </w:p>
    <w:p w:rsidR="00A71013" w:rsidRPr="000C330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71013" w:rsidRPr="000C330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A71013" w:rsidRPr="000C330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A71013" w:rsidRPr="000C330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фиксация посещен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ий мероприятий</w:t>
      </w: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71013" w:rsidRPr="000C330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ведения конспек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 мероприятий</w:t>
      </w: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71013" w:rsidRPr="000C330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выполнение индивидуальных заданий / практических работ. </w:t>
      </w:r>
    </w:p>
    <w:p w:rsidR="00A71013" w:rsidRPr="000C330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Промежуточная аттестация обучающихся обеспечивает оценивание результатов прохождения практик.</w:t>
      </w:r>
    </w:p>
    <w:p w:rsidR="00A71013" w:rsidRPr="000C330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Промежуточная аттестация проводится по результатам защиты отчета по практике.</w:t>
      </w:r>
    </w:p>
    <w:p w:rsidR="00A71013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промежуточной аттестации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зачет с оценкой</w:t>
      </w:r>
      <w:r w:rsidRPr="000C33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71013" w:rsidRPr="00973F55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013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производственной (преддипломной</w:t>
      </w:r>
      <w:r w:rsidRPr="000C33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практики </w:t>
      </w:r>
    </w:p>
    <w:p w:rsidR="00A71013" w:rsidRPr="0099162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12</w:t>
      </w: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.1. </w:t>
      </w:r>
      <w:r w:rsidRPr="009916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71013" w:rsidRPr="008D1A2A" w:rsidRDefault="00A71013" w:rsidP="00A710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1. </w:t>
      </w:r>
      <w:r w:rsidRPr="008D1A2A">
        <w:rPr>
          <w:rFonts w:ascii="Times New Roman" w:hAnsi="Times New Roman" w:cs="Times New Roman"/>
          <w:sz w:val="24"/>
          <w:szCs w:val="28"/>
        </w:rPr>
        <w:t>Методические рекомендации по организации и проведению практики студентов бакалавриата «Психология и педагогика дошкольного образования</w:t>
      </w:r>
      <w:r w:rsidRPr="008D1A2A">
        <w:rPr>
          <w:rFonts w:ascii="Times New Roman" w:hAnsi="Times New Roman" w:cs="Times New Roman"/>
          <w:b/>
          <w:bCs/>
          <w:sz w:val="24"/>
          <w:szCs w:val="28"/>
        </w:rPr>
        <w:t xml:space="preserve">» </w:t>
      </w:r>
      <w:r w:rsidRPr="008D1A2A">
        <w:rPr>
          <w:rFonts w:ascii="Times New Roman" w:hAnsi="Times New Roman" w:cs="Times New Roman"/>
          <w:sz w:val="24"/>
          <w:szCs w:val="28"/>
        </w:rPr>
        <w:t>/ сост. Н.В. Белинова, Л.В. Красильникова, Т.Г. Ханова.  Н. Новгород: Мининский университет, 2016.  53 с.</w:t>
      </w:r>
    </w:p>
    <w:p w:rsidR="00A71013" w:rsidRPr="001A7C1A" w:rsidRDefault="00A71013" w:rsidP="00A710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A7C1A">
        <w:rPr>
          <w:rFonts w:ascii="Times New Roman" w:hAnsi="Times New Roman" w:cs="Times New Roman"/>
          <w:color w:val="000000"/>
          <w:sz w:val="24"/>
          <w:szCs w:val="24"/>
        </w:rPr>
        <w:t xml:space="preserve">Дошкольная педагогика с основами методик воспитания и обучения: Учебник для </w:t>
      </w:r>
      <w:r>
        <w:rPr>
          <w:rFonts w:ascii="Times New Roman" w:hAnsi="Times New Roman" w:cs="Times New Roman"/>
          <w:color w:val="000000"/>
          <w:sz w:val="24"/>
          <w:szCs w:val="24"/>
        </w:rPr>
        <w:t>бакалавров</w:t>
      </w:r>
      <w:r w:rsidRPr="001A7C1A">
        <w:rPr>
          <w:rFonts w:ascii="Times New Roman" w:hAnsi="Times New Roman" w:cs="Times New Roman"/>
          <w:color w:val="000000"/>
          <w:sz w:val="24"/>
          <w:szCs w:val="24"/>
        </w:rPr>
        <w:t xml:space="preserve"> / Под ред. А. Г. Гогоберидзе, О. В. Солнцевой. </w:t>
      </w:r>
      <w:r>
        <w:rPr>
          <w:rFonts w:ascii="Times New Roman" w:hAnsi="Times New Roman" w:cs="Times New Roman"/>
          <w:color w:val="000000"/>
          <w:sz w:val="24"/>
          <w:szCs w:val="24"/>
        </w:rPr>
        <w:t>СПб.: Питер, 2015</w:t>
      </w:r>
      <w:r w:rsidRPr="001A7C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71013" w:rsidRPr="0099162C" w:rsidRDefault="00A71013" w:rsidP="00A71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</w:t>
      </w:r>
      <w:r w:rsidRPr="009916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A71013" w:rsidRDefault="00A71013" w:rsidP="00420980">
      <w:pPr>
        <w:pStyle w:val="a8"/>
        <w:numPr>
          <w:ilvl w:val="0"/>
          <w:numId w:val="13"/>
        </w:numPr>
        <w:tabs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616">
        <w:rPr>
          <w:rFonts w:ascii="Times New Roman" w:hAnsi="Times New Roman" w:cs="Times New Roman"/>
          <w:sz w:val="24"/>
          <w:szCs w:val="24"/>
        </w:rPr>
        <w:t>Ваганова О. И. Профессионально-педагогическое образование: сущность и структура: Монография/ О. И. Ваганова; Нижегор. гос. пед. ун-т. — Н. Новгород: НГПУ, 2011. −106 с.Вахтеров В. П. О новой педагогике: Пед. статьи. Тексты для детей: [Избранное]/ В. П. Вахтеров; [сост., вступ.ст.М.В.Богуславский, К.Е.Сумнител</w:t>
      </w:r>
      <w:r>
        <w:rPr>
          <w:rFonts w:ascii="Times New Roman" w:hAnsi="Times New Roman" w:cs="Times New Roman"/>
          <w:sz w:val="24"/>
          <w:szCs w:val="24"/>
        </w:rPr>
        <w:t>ьный]. -М.: Изд. дом " Карапуз»</w:t>
      </w:r>
      <w:r w:rsidRPr="005D5616">
        <w:rPr>
          <w:rFonts w:ascii="Times New Roman" w:hAnsi="Times New Roman" w:cs="Times New Roman"/>
          <w:sz w:val="24"/>
          <w:szCs w:val="24"/>
        </w:rPr>
        <w:t>, 2009. −224 с.</w:t>
      </w:r>
    </w:p>
    <w:p w:rsidR="00A71013" w:rsidRPr="005D5616" w:rsidRDefault="00A71013" w:rsidP="00420980">
      <w:pPr>
        <w:pStyle w:val="a8"/>
        <w:numPr>
          <w:ilvl w:val="0"/>
          <w:numId w:val="13"/>
        </w:numPr>
        <w:tabs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616">
        <w:rPr>
          <w:rFonts w:ascii="Times New Roman" w:hAnsi="Times New Roman" w:cs="Times New Roman"/>
          <w:sz w:val="24"/>
          <w:szCs w:val="24"/>
        </w:rPr>
        <w:t xml:space="preserve">Микляева Н. В., Микляева Ю. В. Дошкольная педагогика. Теория воспитания: учеб. пособие для студентов вузов. М.: Академия, 2012. </w:t>
      </w:r>
    </w:p>
    <w:p w:rsidR="00A71013" w:rsidRPr="00420980" w:rsidRDefault="00A71013" w:rsidP="00420980">
      <w:pPr>
        <w:pStyle w:val="a8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0980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технологии: Учеб. пособие для студентов, магистрантов, аспирантов, шк. Педагогов и вуз. Преподавателей: Рек. Науч.-метод. советом М-ва образования и науки по психологии и педагогике / Под ред. Н.В.Бордовской.- М.: КноРус, 2010.- 232 с. </w:t>
      </w:r>
    </w:p>
    <w:p w:rsidR="00420980" w:rsidRPr="00420980" w:rsidRDefault="00420980" w:rsidP="00420980">
      <w:pPr>
        <w:pStyle w:val="a8"/>
        <w:numPr>
          <w:ilvl w:val="0"/>
          <w:numId w:val="13"/>
        </w:numPr>
        <w:tabs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0980">
        <w:rPr>
          <w:rFonts w:ascii="Times New Roman" w:hAnsi="Times New Roman" w:cs="Times New Roman"/>
          <w:sz w:val="24"/>
          <w:szCs w:val="24"/>
        </w:rPr>
        <w:t>Методика воспитания и обучения детей дошкольного возраста : учебное пособие / авт.-сост. С.В. Мильситова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 : Кемеровский государственный университет, 2016. - 132 с. : табл. - ISBN 978-5-8353-2103-2 ; То же [Электронный ресурс]. - URL: </w:t>
      </w:r>
      <w:hyperlink r:id="rId42" w:history="1">
        <w:r w:rsidRPr="00420980">
          <w:rPr>
            <w:rFonts w:ascii="Times New Roman" w:hAnsi="Times New Roman" w:cs="Times New Roman"/>
            <w:sz w:val="24"/>
            <w:szCs w:val="24"/>
          </w:rPr>
          <w:t>http://biblioclub.ru/index.php?page=book&amp;id=481574</w:t>
        </w:r>
      </w:hyperlink>
    </w:p>
    <w:p w:rsidR="00A71013" w:rsidRPr="005D5616" w:rsidRDefault="00A71013" w:rsidP="00A71013">
      <w:pPr>
        <w:pStyle w:val="a8"/>
        <w:tabs>
          <w:tab w:val="left" w:pos="851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71013" w:rsidRDefault="00A71013" w:rsidP="00A710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C330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402"/>
      </w:tblGrid>
      <w:tr w:rsidR="00A71013" w:rsidRPr="00876578" w:rsidTr="008D1DF6">
        <w:tc>
          <w:tcPr>
            <w:tcW w:w="2235" w:type="dxa"/>
            <w:shd w:val="clear" w:color="auto" w:fill="auto"/>
          </w:tcPr>
          <w:p w:rsidR="00A71013" w:rsidRPr="00876578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7402" w:type="dxa"/>
            <w:shd w:val="clear" w:color="auto" w:fill="auto"/>
          </w:tcPr>
          <w:p w:rsidR="00A71013" w:rsidRPr="00027E60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27E6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Психолого-педагогический практикум по общей и специальной дошкольной педагогике. М., 2014</w:t>
            </w:r>
          </w:p>
        </w:tc>
      </w:tr>
      <w:tr w:rsidR="00A71013" w:rsidRPr="00876578" w:rsidTr="008D1DF6">
        <w:tc>
          <w:tcPr>
            <w:tcW w:w="2235" w:type="dxa"/>
            <w:shd w:val="clear" w:color="auto" w:fill="auto"/>
          </w:tcPr>
          <w:p w:rsidR="00A71013" w:rsidRPr="00876578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7402" w:type="dxa"/>
            <w:shd w:val="clear" w:color="auto" w:fill="auto"/>
          </w:tcPr>
          <w:p w:rsidR="00A71013" w:rsidRPr="00876578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Карелина И.О. Дошкольная педагогика (2012)</w:t>
            </w:r>
          </w:p>
        </w:tc>
      </w:tr>
      <w:tr w:rsidR="00A71013" w:rsidRPr="00876578" w:rsidTr="008D1DF6">
        <w:tc>
          <w:tcPr>
            <w:tcW w:w="2235" w:type="dxa"/>
            <w:shd w:val="clear" w:color="auto" w:fill="auto"/>
          </w:tcPr>
          <w:p w:rsidR="00A71013" w:rsidRPr="00027E60" w:rsidRDefault="00A71013" w:rsidP="008D1DF6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27E60">
              <w:rPr>
                <w:rFonts w:ascii="Times New Roman" w:hAnsi="Times New Roman" w:cs="Times New Roman"/>
                <w:sz w:val="24"/>
                <w:lang w:eastAsia="ru-RU"/>
              </w:rPr>
              <w:t>www.pedopyt.ru</w:t>
            </w:r>
          </w:p>
        </w:tc>
        <w:tc>
          <w:tcPr>
            <w:tcW w:w="7402" w:type="dxa"/>
            <w:shd w:val="clear" w:color="auto" w:fill="auto"/>
          </w:tcPr>
          <w:p w:rsidR="00A71013" w:rsidRPr="00027E60" w:rsidRDefault="00A71013" w:rsidP="008D1DF6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27E60">
              <w:rPr>
                <w:rFonts w:ascii="Times New Roman" w:hAnsi="Times New Roman" w:cs="Times New Roman"/>
                <w:sz w:val="24"/>
                <w:lang w:eastAsia="ru-RU"/>
              </w:rPr>
              <w:t>Медиатека педагогического опыта российских учителей</w:t>
            </w:r>
          </w:p>
        </w:tc>
      </w:tr>
      <w:tr w:rsidR="00A71013" w:rsidRPr="00876578" w:rsidTr="008D1DF6">
        <w:tc>
          <w:tcPr>
            <w:tcW w:w="2235" w:type="dxa"/>
            <w:shd w:val="clear" w:color="auto" w:fill="auto"/>
          </w:tcPr>
          <w:p w:rsidR="00A71013" w:rsidRPr="00027E60" w:rsidRDefault="00A71013" w:rsidP="008D1DF6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27E60">
              <w:rPr>
                <w:rFonts w:ascii="Times New Roman" w:hAnsi="Times New Roman" w:cs="Times New Roman"/>
                <w:sz w:val="24"/>
                <w:lang w:eastAsia="ru-RU"/>
              </w:rPr>
              <w:t>www.school-collection.edu.ru</w:t>
            </w:r>
          </w:p>
        </w:tc>
        <w:tc>
          <w:tcPr>
            <w:tcW w:w="7402" w:type="dxa"/>
            <w:shd w:val="clear" w:color="auto" w:fill="auto"/>
          </w:tcPr>
          <w:p w:rsidR="00A71013" w:rsidRPr="00027E60" w:rsidRDefault="00A71013" w:rsidP="008D1DF6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27E60">
              <w:rPr>
                <w:rFonts w:ascii="Times New Roman" w:hAnsi="Times New Roman" w:cs="Times New Roman"/>
                <w:sz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A71013" w:rsidRPr="00876578" w:rsidTr="008D1DF6">
        <w:tc>
          <w:tcPr>
            <w:tcW w:w="2235" w:type="dxa"/>
            <w:shd w:val="clear" w:color="auto" w:fill="auto"/>
          </w:tcPr>
          <w:p w:rsidR="00A71013" w:rsidRPr="00876578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www.psychlib.ru</w:t>
            </w:r>
          </w:p>
        </w:tc>
        <w:tc>
          <w:tcPr>
            <w:tcW w:w="7402" w:type="dxa"/>
            <w:shd w:val="clear" w:color="auto" w:fill="auto"/>
          </w:tcPr>
          <w:p w:rsidR="00A71013" w:rsidRPr="00876578" w:rsidRDefault="00A71013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Смирнова Е.О. Педагогические системы и программы дошкольного воспитания</w:t>
            </w:r>
          </w:p>
        </w:tc>
      </w:tr>
      <w:tr w:rsidR="00A71013" w:rsidRPr="00876578" w:rsidTr="008D1DF6">
        <w:tc>
          <w:tcPr>
            <w:tcW w:w="2235" w:type="dxa"/>
            <w:shd w:val="clear" w:color="auto" w:fill="auto"/>
          </w:tcPr>
          <w:p w:rsidR="00A71013" w:rsidRPr="00876578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www.scribd.com</w:t>
            </w:r>
          </w:p>
        </w:tc>
        <w:tc>
          <w:tcPr>
            <w:tcW w:w="7402" w:type="dxa"/>
            <w:shd w:val="clear" w:color="auto" w:fill="auto"/>
          </w:tcPr>
          <w:p w:rsidR="00A71013" w:rsidRPr="00876578" w:rsidRDefault="00A71013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578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с основами методик воспитания и обучения / Под ред.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Гогоберидзе, О.В. Солнцевой (</w:t>
            </w:r>
            <w:r w:rsidRPr="0087657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</w:tbl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013" w:rsidRPr="00187EEA" w:rsidRDefault="00A71013" w:rsidP="00A71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A71013" w:rsidRPr="00187EEA" w:rsidRDefault="00A71013" w:rsidP="00A71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Фонд оценочных средств по практике представлен в Приложении 2 к программе практики.</w:t>
      </w:r>
    </w:p>
    <w:p w:rsidR="00A71013" w:rsidRPr="00187EEA" w:rsidRDefault="00A71013" w:rsidP="00A71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стации обучающихся по практике.</w:t>
      </w:r>
    </w:p>
    <w:p w:rsidR="00A71013" w:rsidRPr="0099162C" w:rsidRDefault="00A71013" w:rsidP="00A7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013" w:rsidRPr="00187EEA" w:rsidRDefault="00A71013" w:rsidP="00A710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(преддипломной)</w:t>
      </w:r>
      <w:r w:rsidRPr="00187E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187E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A71013" w:rsidRPr="00187EEA" w:rsidRDefault="00A71013" w:rsidP="00A710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14.1. Перечень программного обеспечения</w:t>
      </w: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420980" w:rsidRDefault="00420980" w:rsidP="00A71013">
      <w:pPr>
        <w:spacing w:after="0" w:line="24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A71013" w:rsidRDefault="00A71013" w:rsidP="00A710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99162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1013" w:rsidRPr="00187EEA" w:rsidRDefault="00A71013" w:rsidP="00A71013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14.2. Перечень информационных справочных систем</w:t>
      </w: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71013" w:rsidRPr="008233E0" w:rsidRDefault="00A71013" w:rsidP="00A710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233E0"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Информационные справочные системы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9"/>
        <w:gridCol w:w="6630"/>
      </w:tblGrid>
      <w:tr w:rsidR="00A71013" w:rsidRPr="0099162C" w:rsidTr="008D1DF6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99162C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6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99162C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62C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71013" w:rsidRPr="0099162C" w:rsidTr="008D1DF6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99162C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99162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www.elibrary.ru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5D62C5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C5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71013" w:rsidRPr="0099162C" w:rsidTr="008D1DF6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99162C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162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</w:t>
            </w:r>
            <w:hyperlink r:id="rId43" w:history="1">
              <w:r w:rsidRPr="0099162C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pedlib</w:t>
              </w:r>
              <w:r w:rsidRPr="0099162C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99162C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5D62C5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C5">
              <w:rPr>
                <w:rFonts w:ascii="Times New Roman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  <w:tr w:rsidR="00A71013" w:rsidRPr="0099162C" w:rsidTr="008D1DF6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934624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 w:eastAsia="ru-RU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  <w:lang w:val="en-US" w:eastAsia="ru-RU"/>
              </w:rPr>
              <w:t>www. mon.gov.ru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5D62C5" w:rsidRDefault="00A71013" w:rsidP="008D1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D62C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A71013" w:rsidRPr="0099162C" w:rsidTr="008D1DF6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99162C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162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r w:rsidRPr="009916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9162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ebiblioteka</w:t>
            </w:r>
            <w:r w:rsidRPr="009916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9162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13" w:rsidRPr="005D62C5" w:rsidRDefault="00A71013" w:rsidP="008D1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C5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A71013" w:rsidRPr="0099162C" w:rsidTr="008D1DF6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2408A3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moodle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13" w:rsidRPr="006518B4" w:rsidRDefault="00A71013" w:rsidP="008D1D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</w:tbl>
    <w:p w:rsidR="00A71013" w:rsidRDefault="00A71013" w:rsidP="00A710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1013" w:rsidRPr="00187EEA" w:rsidRDefault="00A71013" w:rsidP="00A71013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87EE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15. Материально-техническое обеспечение /производственной (преддипломной) практики</w:t>
      </w:r>
      <w:r w:rsidRPr="00187E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A71013" w:rsidRPr="00187EEA" w:rsidRDefault="00A71013" w:rsidP="00A710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EEA"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A71013" w:rsidRPr="00187EEA" w:rsidRDefault="00A71013" w:rsidP="00A710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защиты отчета по практике используются:</w:t>
      </w:r>
    </w:p>
    <w:p w:rsidR="00A71013" w:rsidRPr="00187EEA" w:rsidRDefault="00A71013" w:rsidP="00A710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учебная аудитория</w:t>
      </w: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71013" w:rsidRPr="00187EEA" w:rsidRDefault="00A71013" w:rsidP="00A710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A71013" w:rsidRPr="00187EEA" w:rsidRDefault="00A71013" w:rsidP="00A710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аудио- и видеооборудование;</w:t>
      </w:r>
    </w:p>
    <w:p w:rsidR="00A71013" w:rsidRPr="00187EEA" w:rsidRDefault="00A71013" w:rsidP="00A710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мультимедийные демонстрационные комплексы (экран, проектор и др.);</w:t>
      </w:r>
    </w:p>
    <w:p w:rsidR="00A71013" w:rsidRPr="00187EEA" w:rsidRDefault="00A71013" w:rsidP="00A710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раздаточный материал и др.</w:t>
      </w:r>
    </w:p>
    <w:p w:rsidR="00EE398E" w:rsidRDefault="00EE398E" w:rsidP="00CA59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07FD9" w:rsidRDefault="00407FD9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398E" w:rsidRDefault="008233E0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ПРОГРАММА ИТОГОВОЙ АТТЕСТАЦИИ</w:t>
      </w:r>
      <w:r w:rsidR="00DA6A01">
        <w:rPr>
          <w:rFonts w:ascii="Times New Roman" w:hAnsi="Times New Roman" w:cs="Times New Roman"/>
          <w:sz w:val="24"/>
          <w:szCs w:val="24"/>
        </w:rPr>
        <w:t xml:space="preserve"> ПО МОДУЛЮ</w:t>
      </w:r>
    </w:p>
    <w:p w:rsidR="00DA6A01" w:rsidRDefault="00DA6A01" w:rsidP="00DA6A0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6A01" w:rsidRPr="00B162B5" w:rsidRDefault="00DA6A01" w:rsidP="00DA6A0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A6A01" w:rsidRPr="00B162B5" w:rsidRDefault="00DA6A01" w:rsidP="00DA6A01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A6A01" w:rsidRPr="00B162B5" w:rsidRDefault="00DA6A01" w:rsidP="00DA6A01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–  рейтинговый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DA6A01" w:rsidRPr="00B162B5" w:rsidRDefault="00192FA8" w:rsidP="00DA6A01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DA6A01" w:rsidRPr="00B162B5" w:rsidRDefault="00192FA8" w:rsidP="00DA6A01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DA6A01" w:rsidRPr="00B162B5" w:rsidRDefault="00192FA8" w:rsidP="00DA6A01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A6A01" w:rsidRPr="00B162B5" w:rsidRDefault="00192FA8" w:rsidP="00DA6A01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DA6A01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A6A01" w:rsidRPr="00B162B5" w:rsidRDefault="00DA6A01" w:rsidP="00DA6A01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A6A01" w:rsidRDefault="00DA6A01" w:rsidP="00DA6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A6A01" w:rsidSect="00F25C14">
      <w:pgSz w:w="11906" w:h="16838"/>
      <w:pgMar w:top="1134" w:right="567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D24" w:rsidRDefault="00AE5D24">
      <w:pPr>
        <w:spacing w:after="0" w:line="240" w:lineRule="auto"/>
      </w:pPr>
      <w:r>
        <w:separator/>
      </w:r>
    </w:p>
  </w:endnote>
  <w:endnote w:type="continuationSeparator" w:id="0">
    <w:p w:rsidR="00AE5D24" w:rsidRDefault="00AE5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ProCon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032599"/>
      <w:docPartObj>
        <w:docPartGallery w:val="Page Numbers (Bottom of Page)"/>
        <w:docPartUnique/>
      </w:docPartObj>
    </w:sdtPr>
    <w:sdtContent>
      <w:p w:rsidR="008D1DF6" w:rsidRDefault="00192FA8">
        <w:pPr>
          <w:pStyle w:val="a3"/>
          <w:jc w:val="right"/>
        </w:pPr>
        <w:r>
          <w:fldChar w:fldCharType="begin"/>
        </w:r>
        <w:r w:rsidR="008D1DF6">
          <w:instrText>PAGE   \* MERGEFORMAT</w:instrText>
        </w:r>
        <w:r>
          <w:fldChar w:fldCharType="separate"/>
        </w:r>
        <w:r w:rsidR="00C578EF">
          <w:rPr>
            <w:noProof/>
          </w:rPr>
          <w:t>44</w:t>
        </w:r>
        <w:r>
          <w:fldChar w:fldCharType="end"/>
        </w:r>
      </w:p>
    </w:sdtContent>
  </w:sdt>
  <w:p w:rsidR="008D1DF6" w:rsidRDefault="008D1DF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D24" w:rsidRDefault="00AE5D24">
      <w:pPr>
        <w:spacing w:after="0" w:line="240" w:lineRule="auto"/>
      </w:pPr>
      <w:r>
        <w:separator/>
      </w:r>
    </w:p>
  </w:footnote>
  <w:footnote w:type="continuationSeparator" w:id="0">
    <w:p w:rsidR="00AE5D24" w:rsidRDefault="00AE5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7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1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2208B5"/>
    <w:multiLevelType w:val="hybridMultilevel"/>
    <w:tmpl w:val="54BE6132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6354845"/>
    <w:multiLevelType w:val="hybridMultilevel"/>
    <w:tmpl w:val="803AD7F2"/>
    <w:lvl w:ilvl="0" w:tplc="1DAE0A5A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4C4C62"/>
    <w:multiLevelType w:val="hybridMultilevel"/>
    <w:tmpl w:val="83B8ABAE"/>
    <w:lvl w:ilvl="0" w:tplc="152EF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6926B4"/>
    <w:multiLevelType w:val="hybridMultilevel"/>
    <w:tmpl w:val="B8DEB742"/>
    <w:lvl w:ilvl="0" w:tplc="D8F481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ED3713"/>
    <w:multiLevelType w:val="hybridMultilevel"/>
    <w:tmpl w:val="AA1EC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122F6D"/>
    <w:multiLevelType w:val="hybridMultilevel"/>
    <w:tmpl w:val="08786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610F9E"/>
    <w:multiLevelType w:val="hybridMultilevel"/>
    <w:tmpl w:val="9D38D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3096555"/>
    <w:multiLevelType w:val="hybridMultilevel"/>
    <w:tmpl w:val="7BB0AEFE"/>
    <w:lvl w:ilvl="0" w:tplc="CC7C4EAE">
      <w:start w:val="1"/>
      <w:numFmt w:val="decimal"/>
      <w:lvlText w:val="%1."/>
      <w:lvlJc w:val="left"/>
      <w:pPr>
        <w:ind w:left="4755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5">
    <w:nsid w:val="13154B9A"/>
    <w:multiLevelType w:val="hybridMultilevel"/>
    <w:tmpl w:val="4BBAA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7A96C90"/>
    <w:multiLevelType w:val="hybridMultilevel"/>
    <w:tmpl w:val="37EEF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85A5D45"/>
    <w:multiLevelType w:val="hybridMultilevel"/>
    <w:tmpl w:val="697E8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9A6B5B"/>
    <w:multiLevelType w:val="hybridMultilevel"/>
    <w:tmpl w:val="1578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8F16D5"/>
    <w:multiLevelType w:val="hybridMultilevel"/>
    <w:tmpl w:val="A7AC0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87EC5"/>
    <w:multiLevelType w:val="hybridMultilevel"/>
    <w:tmpl w:val="6CEC1A72"/>
    <w:lvl w:ilvl="0" w:tplc="7DD8387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22431444"/>
    <w:multiLevelType w:val="hybridMultilevel"/>
    <w:tmpl w:val="10224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4DE2225"/>
    <w:multiLevelType w:val="hybridMultilevel"/>
    <w:tmpl w:val="34A4F0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5EF6A19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8353BC7"/>
    <w:multiLevelType w:val="hybridMultilevel"/>
    <w:tmpl w:val="DDF6B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A15D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2A356CE8"/>
    <w:multiLevelType w:val="hybridMultilevel"/>
    <w:tmpl w:val="09706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AFC4642"/>
    <w:multiLevelType w:val="hybridMultilevel"/>
    <w:tmpl w:val="9C805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B22728F"/>
    <w:multiLevelType w:val="hybridMultilevel"/>
    <w:tmpl w:val="74124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0D4B9B"/>
    <w:multiLevelType w:val="hybridMultilevel"/>
    <w:tmpl w:val="78469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0863F66"/>
    <w:multiLevelType w:val="hybridMultilevel"/>
    <w:tmpl w:val="B94AD842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34167F3"/>
    <w:multiLevelType w:val="hybridMultilevel"/>
    <w:tmpl w:val="60A4C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4C328E5"/>
    <w:multiLevelType w:val="hybridMultilevel"/>
    <w:tmpl w:val="D294F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621DDE"/>
    <w:multiLevelType w:val="hybridMultilevel"/>
    <w:tmpl w:val="F07C5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356C0E"/>
    <w:multiLevelType w:val="hybridMultilevel"/>
    <w:tmpl w:val="72F45436"/>
    <w:lvl w:ilvl="0" w:tplc="12082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836479D"/>
    <w:multiLevelType w:val="hybridMultilevel"/>
    <w:tmpl w:val="0938F6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5B2F70A2"/>
    <w:multiLevelType w:val="hybridMultilevel"/>
    <w:tmpl w:val="8A8A3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C2245F4"/>
    <w:multiLevelType w:val="multilevel"/>
    <w:tmpl w:val="6B040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0">
    <w:nsid w:val="61F841DB"/>
    <w:multiLevelType w:val="hybridMultilevel"/>
    <w:tmpl w:val="5BDC895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1">
    <w:nsid w:val="65EB3F0C"/>
    <w:multiLevelType w:val="hybridMultilevel"/>
    <w:tmpl w:val="DE90B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F433402"/>
    <w:multiLevelType w:val="hybridMultilevel"/>
    <w:tmpl w:val="F9A28526"/>
    <w:lvl w:ilvl="0" w:tplc="668687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387BA7"/>
    <w:multiLevelType w:val="hybridMultilevel"/>
    <w:tmpl w:val="2A9C2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7">
    <w:nsid w:val="7BEA21FA"/>
    <w:multiLevelType w:val="hybridMultilevel"/>
    <w:tmpl w:val="3BB4E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7"/>
  </w:num>
  <w:num w:numId="3">
    <w:abstractNumId w:val="44"/>
  </w:num>
  <w:num w:numId="4">
    <w:abstractNumId w:val="1"/>
  </w:num>
  <w:num w:numId="5">
    <w:abstractNumId w:val="8"/>
  </w:num>
  <w:num w:numId="6">
    <w:abstractNumId w:val="35"/>
  </w:num>
  <w:num w:numId="7">
    <w:abstractNumId w:val="25"/>
  </w:num>
  <w:num w:numId="8">
    <w:abstractNumId w:val="43"/>
  </w:num>
  <w:num w:numId="9">
    <w:abstractNumId w:val="46"/>
  </w:num>
  <w:num w:numId="10">
    <w:abstractNumId w:val="10"/>
  </w:num>
  <w:num w:numId="11">
    <w:abstractNumId w:val="42"/>
  </w:num>
  <w:num w:numId="12">
    <w:abstractNumId w:val="31"/>
  </w:num>
  <w:num w:numId="13">
    <w:abstractNumId w:val="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6"/>
  </w:num>
  <w:num w:numId="18">
    <w:abstractNumId w:val="32"/>
  </w:num>
  <w:num w:numId="19">
    <w:abstractNumId w:val="29"/>
  </w:num>
  <w:num w:numId="20">
    <w:abstractNumId w:val="1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6"/>
  </w:num>
  <w:num w:numId="26">
    <w:abstractNumId w:val="3"/>
  </w:num>
  <w:num w:numId="27">
    <w:abstractNumId w:val="21"/>
  </w:num>
  <w:num w:numId="28">
    <w:abstractNumId w:val="27"/>
  </w:num>
  <w:num w:numId="29">
    <w:abstractNumId w:val="16"/>
  </w:num>
  <w:num w:numId="30">
    <w:abstractNumId w:val="26"/>
  </w:num>
  <w:num w:numId="31">
    <w:abstractNumId w:val="11"/>
  </w:num>
  <w:num w:numId="32">
    <w:abstractNumId w:val="33"/>
  </w:num>
  <w:num w:numId="33">
    <w:abstractNumId w:val="15"/>
  </w:num>
  <w:num w:numId="34">
    <w:abstractNumId w:val="28"/>
  </w:num>
  <w:num w:numId="35">
    <w:abstractNumId w:val="34"/>
  </w:num>
  <w:num w:numId="36">
    <w:abstractNumId w:val="45"/>
  </w:num>
  <w:num w:numId="37">
    <w:abstractNumId w:val="47"/>
  </w:num>
  <w:num w:numId="38">
    <w:abstractNumId w:val="13"/>
  </w:num>
  <w:num w:numId="39">
    <w:abstractNumId w:val="23"/>
  </w:num>
  <w:num w:numId="40">
    <w:abstractNumId w:val="30"/>
  </w:num>
  <w:num w:numId="41">
    <w:abstractNumId w:val="14"/>
  </w:num>
  <w:num w:numId="42">
    <w:abstractNumId w:val="18"/>
  </w:num>
  <w:num w:numId="43">
    <w:abstractNumId w:val="20"/>
  </w:num>
  <w:num w:numId="44">
    <w:abstractNumId w:val="9"/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8"/>
  </w:num>
  <w:num w:numId="48">
    <w:abstractNumId w:val="41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hideSpellingErrors/>
  <w:hideGrammatical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EC1"/>
    <w:rsid w:val="00001A8D"/>
    <w:rsid w:val="00002678"/>
    <w:rsid w:val="00004821"/>
    <w:rsid w:val="00010928"/>
    <w:rsid w:val="00010AEC"/>
    <w:rsid w:val="00010AF8"/>
    <w:rsid w:val="00013176"/>
    <w:rsid w:val="0002042B"/>
    <w:rsid w:val="000244A7"/>
    <w:rsid w:val="00024AC1"/>
    <w:rsid w:val="00024CE8"/>
    <w:rsid w:val="00027E60"/>
    <w:rsid w:val="00030DAF"/>
    <w:rsid w:val="000379E8"/>
    <w:rsid w:val="00056F48"/>
    <w:rsid w:val="00077B6A"/>
    <w:rsid w:val="000911F1"/>
    <w:rsid w:val="00091322"/>
    <w:rsid w:val="000A0DA4"/>
    <w:rsid w:val="000A2216"/>
    <w:rsid w:val="000A3336"/>
    <w:rsid w:val="000A334C"/>
    <w:rsid w:val="000B4D58"/>
    <w:rsid w:val="000B4F37"/>
    <w:rsid w:val="000C075E"/>
    <w:rsid w:val="000C29F3"/>
    <w:rsid w:val="000C375D"/>
    <w:rsid w:val="000D0EC1"/>
    <w:rsid w:val="000D34A2"/>
    <w:rsid w:val="000D682C"/>
    <w:rsid w:val="000D7D21"/>
    <w:rsid w:val="000E6473"/>
    <w:rsid w:val="0010230B"/>
    <w:rsid w:val="0010482F"/>
    <w:rsid w:val="00110740"/>
    <w:rsid w:val="0011172B"/>
    <w:rsid w:val="001218AC"/>
    <w:rsid w:val="00124B47"/>
    <w:rsid w:val="00126AF8"/>
    <w:rsid w:val="001356CE"/>
    <w:rsid w:val="0014279B"/>
    <w:rsid w:val="001619DB"/>
    <w:rsid w:val="0016743C"/>
    <w:rsid w:val="0017084B"/>
    <w:rsid w:val="00172078"/>
    <w:rsid w:val="00175019"/>
    <w:rsid w:val="00181EC2"/>
    <w:rsid w:val="00184317"/>
    <w:rsid w:val="00190C0B"/>
    <w:rsid w:val="00192FA8"/>
    <w:rsid w:val="001A11BD"/>
    <w:rsid w:val="001A7C1A"/>
    <w:rsid w:val="001B3484"/>
    <w:rsid w:val="001B3768"/>
    <w:rsid w:val="001B3EE3"/>
    <w:rsid w:val="001C6B72"/>
    <w:rsid w:val="001D4FAA"/>
    <w:rsid w:val="001E3971"/>
    <w:rsid w:val="001F2C97"/>
    <w:rsid w:val="001F4350"/>
    <w:rsid w:val="00205A22"/>
    <w:rsid w:val="002062BB"/>
    <w:rsid w:val="00223754"/>
    <w:rsid w:val="00230A94"/>
    <w:rsid w:val="002408A3"/>
    <w:rsid w:val="002613DA"/>
    <w:rsid w:val="0026469B"/>
    <w:rsid w:val="00265C72"/>
    <w:rsid w:val="0027344A"/>
    <w:rsid w:val="0028296F"/>
    <w:rsid w:val="0028298B"/>
    <w:rsid w:val="002844B2"/>
    <w:rsid w:val="002A1DFC"/>
    <w:rsid w:val="002B0854"/>
    <w:rsid w:val="002D1BD7"/>
    <w:rsid w:val="002D1FB6"/>
    <w:rsid w:val="002E1EFD"/>
    <w:rsid w:val="002E4277"/>
    <w:rsid w:val="002F79B3"/>
    <w:rsid w:val="00306D3C"/>
    <w:rsid w:val="00320FF5"/>
    <w:rsid w:val="0033038A"/>
    <w:rsid w:val="003434AF"/>
    <w:rsid w:val="00351985"/>
    <w:rsid w:val="00354535"/>
    <w:rsid w:val="00360AEE"/>
    <w:rsid w:val="003613E2"/>
    <w:rsid w:val="00371E94"/>
    <w:rsid w:val="0038676E"/>
    <w:rsid w:val="00386E0D"/>
    <w:rsid w:val="00390A25"/>
    <w:rsid w:val="00393014"/>
    <w:rsid w:val="003A1353"/>
    <w:rsid w:val="003B6BF4"/>
    <w:rsid w:val="003B7783"/>
    <w:rsid w:val="003C7D60"/>
    <w:rsid w:val="003E0DE5"/>
    <w:rsid w:val="003E42FD"/>
    <w:rsid w:val="00401308"/>
    <w:rsid w:val="00402109"/>
    <w:rsid w:val="00407FD9"/>
    <w:rsid w:val="00411E91"/>
    <w:rsid w:val="00412716"/>
    <w:rsid w:val="00420980"/>
    <w:rsid w:val="0042309C"/>
    <w:rsid w:val="00425BD4"/>
    <w:rsid w:val="00426507"/>
    <w:rsid w:val="00433C42"/>
    <w:rsid w:val="00440399"/>
    <w:rsid w:val="00455E1E"/>
    <w:rsid w:val="00461496"/>
    <w:rsid w:val="00463109"/>
    <w:rsid w:val="00463B57"/>
    <w:rsid w:val="0048324E"/>
    <w:rsid w:val="004877D5"/>
    <w:rsid w:val="00494F01"/>
    <w:rsid w:val="00495827"/>
    <w:rsid w:val="00495FD7"/>
    <w:rsid w:val="004967B0"/>
    <w:rsid w:val="004A7F61"/>
    <w:rsid w:val="004B0739"/>
    <w:rsid w:val="004B333B"/>
    <w:rsid w:val="004C22A5"/>
    <w:rsid w:val="004C481A"/>
    <w:rsid w:val="004C4890"/>
    <w:rsid w:val="004C6CF2"/>
    <w:rsid w:val="004D1A6E"/>
    <w:rsid w:val="004E3043"/>
    <w:rsid w:val="004E4840"/>
    <w:rsid w:val="004F3EC9"/>
    <w:rsid w:val="004F60D3"/>
    <w:rsid w:val="004F673F"/>
    <w:rsid w:val="004F6AA6"/>
    <w:rsid w:val="0050743B"/>
    <w:rsid w:val="00507867"/>
    <w:rsid w:val="005118FE"/>
    <w:rsid w:val="00511EA1"/>
    <w:rsid w:val="00517007"/>
    <w:rsid w:val="0051717A"/>
    <w:rsid w:val="00520451"/>
    <w:rsid w:val="00521F52"/>
    <w:rsid w:val="00536692"/>
    <w:rsid w:val="0054479F"/>
    <w:rsid w:val="00546EE4"/>
    <w:rsid w:val="00547750"/>
    <w:rsid w:val="00557193"/>
    <w:rsid w:val="00560C9E"/>
    <w:rsid w:val="0056274C"/>
    <w:rsid w:val="00562FDF"/>
    <w:rsid w:val="00572671"/>
    <w:rsid w:val="00580D42"/>
    <w:rsid w:val="00590197"/>
    <w:rsid w:val="00591E44"/>
    <w:rsid w:val="005A223B"/>
    <w:rsid w:val="005B059A"/>
    <w:rsid w:val="005B799C"/>
    <w:rsid w:val="005C0348"/>
    <w:rsid w:val="005D5616"/>
    <w:rsid w:val="005D590A"/>
    <w:rsid w:val="005D62C5"/>
    <w:rsid w:val="005E3B4D"/>
    <w:rsid w:val="005E6A83"/>
    <w:rsid w:val="005F0783"/>
    <w:rsid w:val="005F527A"/>
    <w:rsid w:val="00600F57"/>
    <w:rsid w:val="00612208"/>
    <w:rsid w:val="00612612"/>
    <w:rsid w:val="006131B6"/>
    <w:rsid w:val="006166CD"/>
    <w:rsid w:val="0064650F"/>
    <w:rsid w:val="006518B4"/>
    <w:rsid w:val="00656349"/>
    <w:rsid w:val="00657592"/>
    <w:rsid w:val="0066636D"/>
    <w:rsid w:val="00670C7E"/>
    <w:rsid w:val="00675C03"/>
    <w:rsid w:val="006835C5"/>
    <w:rsid w:val="006851A5"/>
    <w:rsid w:val="00685568"/>
    <w:rsid w:val="00686720"/>
    <w:rsid w:val="006935FC"/>
    <w:rsid w:val="006A251A"/>
    <w:rsid w:val="006B275F"/>
    <w:rsid w:val="006B7A83"/>
    <w:rsid w:val="006C31A3"/>
    <w:rsid w:val="006C6F47"/>
    <w:rsid w:val="006D01B6"/>
    <w:rsid w:val="006D7D4E"/>
    <w:rsid w:val="006F182F"/>
    <w:rsid w:val="006F4C3A"/>
    <w:rsid w:val="00700B53"/>
    <w:rsid w:val="007059E5"/>
    <w:rsid w:val="00707193"/>
    <w:rsid w:val="00714677"/>
    <w:rsid w:val="007169AD"/>
    <w:rsid w:val="00717CAE"/>
    <w:rsid w:val="0072098A"/>
    <w:rsid w:val="00720FFF"/>
    <w:rsid w:val="007360B3"/>
    <w:rsid w:val="00736D73"/>
    <w:rsid w:val="00740455"/>
    <w:rsid w:val="00750833"/>
    <w:rsid w:val="00752964"/>
    <w:rsid w:val="007538AE"/>
    <w:rsid w:val="007539A1"/>
    <w:rsid w:val="0075421F"/>
    <w:rsid w:val="00754322"/>
    <w:rsid w:val="007621F9"/>
    <w:rsid w:val="00765A5E"/>
    <w:rsid w:val="00774FFB"/>
    <w:rsid w:val="00781301"/>
    <w:rsid w:val="00790655"/>
    <w:rsid w:val="007A15B2"/>
    <w:rsid w:val="007A209F"/>
    <w:rsid w:val="007A3F11"/>
    <w:rsid w:val="007B305F"/>
    <w:rsid w:val="007C58CA"/>
    <w:rsid w:val="007C6BCC"/>
    <w:rsid w:val="007D587F"/>
    <w:rsid w:val="007D7635"/>
    <w:rsid w:val="007D7AA3"/>
    <w:rsid w:val="007F2334"/>
    <w:rsid w:val="007F7395"/>
    <w:rsid w:val="008000B8"/>
    <w:rsid w:val="00806B77"/>
    <w:rsid w:val="00816AB0"/>
    <w:rsid w:val="008233E0"/>
    <w:rsid w:val="00823FF0"/>
    <w:rsid w:val="00824E7F"/>
    <w:rsid w:val="00830F34"/>
    <w:rsid w:val="00836FD8"/>
    <w:rsid w:val="008424AF"/>
    <w:rsid w:val="00844982"/>
    <w:rsid w:val="008478AC"/>
    <w:rsid w:val="00850937"/>
    <w:rsid w:val="00853CAE"/>
    <w:rsid w:val="00862541"/>
    <w:rsid w:val="00867767"/>
    <w:rsid w:val="00870F73"/>
    <w:rsid w:val="00876578"/>
    <w:rsid w:val="008768DC"/>
    <w:rsid w:val="00882832"/>
    <w:rsid w:val="00886BA0"/>
    <w:rsid w:val="008879BF"/>
    <w:rsid w:val="008A5E81"/>
    <w:rsid w:val="008B7663"/>
    <w:rsid w:val="008C3BC4"/>
    <w:rsid w:val="008D1A2A"/>
    <w:rsid w:val="008D1DF6"/>
    <w:rsid w:val="008E5158"/>
    <w:rsid w:val="008E556C"/>
    <w:rsid w:val="008F3EAF"/>
    <w:rsid w:val="008F4086"/>
    <w:rsid w:val="00900999"/>
    <w:rsid w:val="00903668"/>
    <w:rsid w:val="00922322"/>
    <w:rsid w:val="00923565"/>
    <w:rsid w:val="00923C92"/>
    <w:rsid w:val="00924698"/>
    <w:rsid w:val="00932F49"/>
    <w:rsid w:val="00934624"/>
    <w:rsid w:val="0093749F"/>
    <w:rsid w:val="009540BF"/>
    <w:rsid w:val="00963641"/>
    <w:rsid w:val="00966349"/>
    <w:rsid w:val="0098315D"/>
    <w:rsid w:val="00984CFB"/>
    <w:rsid w:val="00987C87"/>
    <w:rsid w:val="0099162C"/>
    <w:rsid w:val="00991A78"/>
    <w:rsid w:val="009A37C4"/>
    <w:rsid w:val="009A3851"/>
    <w:rsid w:val="009A4AAF"/>
    <w:rsid w:val="009A6DCF"/>
    <w:rsid w:val="009C4EA2"/>
    <w:rsid w:val="009C6EFC"/>
    <w:rsid w:val="009D1B40"/>
    <w:rsid w:val="009D25EF"/>
    <w:rsid w:val="009E1D85"/>
    <w:rsid w:val="009F1CD1"/>
    <w:rsid w:val="00A17B86"/>
    <w:rsid w:val="00A33D88"/>
    <w:rsid w:val="00A3687B"/>
    <w:rsid w:val="00A43479"/>
    <w:rsid w:val="00A4704A"/>
    <w:rsid w:val="00A47E51"/>
    <w:rsid w:val="00A53086"/>
    <w:rsid w:val="00A54468"/>
    <w:rsid w:val="00A57785"/>
    <w:rsid w:val="00A71013"/>
    <w:rsid w:val="00A828A7"/>
    <w:rsid w:val="00A9030D"/>
    <w:rsid w:val="00A92100"/>
    <w:rsid w:val="00A95536"/>
    <w:rsid w:val="00AA44EA"/>
    <w:rsid w:val="00AB3690"/>
    <w:rsid w:val="00AC0EBC"/>
    <w:rsid w:val="00AD1A01"/>
    <w:rsid w:val="00AE5D24"/>
    <w:rsid w:val="00B05C06"/>
    <w:rsid w:val="00B1070E"/>
    <w:rsid w:val="00B1324C"/>
    <w:rsid w:val="00B175AB"/>
    <w:rsid w:val="00B21C72"/>
    <w:rsid w:val="00B32778"/>
    <w:rsid w:val="00B4243A"/>
    <w:rsid w:val="00B4446E"/>
    <w:rsid w:val="00B82581"/>
    <w:rsid w:val="00B90429"/>
    <w:rsid w:val="00B95E71"/>
    <w:rsid w:val="00BA2092"/>
    <w:rsid w:val="00BB3FFC"/>
    <w:rsid w:val="00BB5281"/>
    <w:rsid w:val="00BC6C1A"/>
    <w:rsid w:val="00BC6F5F"/>
    <w:rsid w:val="00BD3683"/>
    <w:rsid w:val="00BD6BAC"/>
    <w:rsid w:val="00BD7DAB"/>
    <w:rsid w:val="00BE0F1B"/>
    <w:rsid w:val="00BE3560"/>
    <w:rsid w:val="00BE5295"/>
    <w:rsid w:val="00BE6AFE"/>
    <w:rsid w:val="00BF107C"/>
    <w:rsid w:val="00BF7CD4"/>
    <w:rsid w:val="00C0603D"/>
    <w:rsid w:val="00C13665"/>
    <w:rsid w:val="00C17535"/>
    <w:rsid w:val="00C207B7"/>
    <w:rsid w:val="00C23DA7"/>
    <w:rsid w:val="00C243E4"/>
    <w:rsid w:val="00C27B49"/>
    <w:rsid w:val="00C3570B"/>
    <w:rsid w:val="00C44315"/>
    <w:rsid w:val="00C45350"/>
    <w:rsid w:val="00C45FC4"/>
    <w:rsid w:val="00C56F99"/>
    <w:rsid w:val="00C578EF"/>
    <w:rsid w:val="00C7761E"/>
    <w:rsid w:val="00C92311"/>
    <w:rsid w:val="00C92CD9"/>
    <w:rsid w:val="00CA55F7"/>
    <w:rsid w:val="00CA5953"/>
    <w:rsid w:val="00CB28B3"/>
    <w:rsid w:val="00CB5C13"/>
    <w:rsid w:val="00CC2ADB"/>
    <w:rsid w:val="00CC443A"/>
    <w:rsid w:val="00CC6050"/>
    <w:rsid w:val="00CC74CA"/>
    <w:rsid w:val="00CD02F7"/>
    <w:rsid w:val="00CD62B4"/>
    <w:rsid w:val="00CD7288"/>
    <w:rsid w:val="00CE71CC"/>
    <w:rsid w:val="00CF395A"/>
    <w:rsid w:val="00D010B0"/>
    <w:rsid w:val="00D01517"/>
    <w:rsid w:val="00D03910"/>
    <w:rsid w:val="00D05692"/>
    <w:rsid w:val="00D07018"/>
    <w:rsid w:val="00D13119"/>
    <w:rsid w:val="00D2288A"/>
    <w:rsid w:val="00D248C4"/>
    <w:rsid w:val="00D404A9"/>
    <w:rsid w:val="00D43036"/>
    <w:rsid w:val="00D51CD1"/>
    <w:rsid w:val="00D56EFD"/>
    <w:rsid w:val="00D605E6"/>
    <w:rsid w:val="00D66259"/>
    <w:rsid w:val="00D67909"/>
    <w:rsid w:val="00D7053C"/>
    <w:rsid w:val="00D72BBF"/>
    <w:rsid w:val="00D73969"/>
    <w:rsid w:val="00D77EF4"/>
    <w:rsid w:val="00D84176"/>
    <w:rsid w:val="00D84B5B"/>
    <w:rsid w:val="00D90EBC"/>
    <w:rsid w:val="00DA351E"/>
    <w:rsid w:val="00DA64EE"/>
    <w:rsid w:val="00DA6A01"/>
    <w:rsid w:val="00DA7A4B"/>
    <w:rsid w:val="00DB1483"/>
    <w:rsid w:val="00DB6FB9"/>
    <w:rsid w:val="00DC274A"/>
    <w:rsid w:val="00DD1471"/>
    <w:rsid w:val="00DD5F3E"/>
    <w:rsid w:val="00DE35B1"/>
    <w:rsid w:val="00DE6E6B"/>
    <w:rsid w:val="00DF2C9D"/>
    <w:rsid w:val="00DF37C4"/>
    <w:rsid w:val="00DF500A"/>
    <w:rsid w:val="00E15D5F"/>
    <w:rsid w:val="00E23F03"/>
    <w:rsid w:val="00E24F02"/>
    <w:rsid w:val="00E32E5D"/>
    <w:rsid w:val="00E352C0"/>
    <w:rsid w:val="00E548FA"/>
    <w:rsid w:val="00E56FEF"/>
    <w:rsid w:val="00E57788"/>
    <w:rsid w:val="00E70364"/>
    <w:rsid w:val="00E71326"/>
    <w:rsid w:val="00E76BCD"/>
    <w:rsid w:val="00E80AA7"/>
    <w:rsid w:val="00EB1030"/>
    <w:rsid w:val="00EB35C8"/>
    <w:rsid w:val="00EB66D7"/>
    <w:rsid w:val="00EC1260"/>
    <w:rsid w:val="00EC2161"/>
    <w:rsid w:val="00EC7CB0"/>
    <w:rsid w:val="00ED491B"/>
    <w:rsid w:val="00ED5A09"/>
    <w:rsid w:val="00EE398E"/>
    <w:rsid w:val="00EF4A25"/>
    <w:rsid w:val="00EF4C56"/>
    <w:rsid w:val="00F00ADA"/>
    <w:rsid w:val="00F25C14"/>
    <w:rsid w:val="00F4349D"/>
    <w:rsid w:val="00F45AC0"/>
    <w:rsid w:val="00F46C3D"/>
    <w:rsid w:val="00F6225C"/>
    <w:rsid w:val="00F638EC"/>
    <w:rsid w:val="00F70463"/>
    <w:rsid w:val="00F73B0E"/>
    <w:rsid w:val="00F76553"/>
    <w:rsid w:val="00F774E8"/>
    <w:rsid w:val="00F8541F"/>
    <w:rsid w:val="00F864F2"/>
    <w:rsid w:val="00F946BC"/>
    <w:rsid w:val="00F96B8E"/>
    <w:rsid w:val="00FA5902"/>
    <w:rsid w:val="00FA65BB"/>
    <w:rsid w:val="00FB6548"/>
    <w:rsid w:val="00FC05EC"/>
    <w:rsid w:val="00FD0422"/>
    <w:rsid w:val="00FE629C"/>
    <w:rsid w:val="00FF112F"/>
    <w:rsid w:val="00FF4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FB"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55530" TargetMode="External"/><Relationship Id="rId18" Type="http://schemas.openxmlformats.org/officeDocument/2006/relationships/hyperlink" Target="http://biblioclub.ru/index.php?page=book&amp;id=455530" TargetMode="External"/><Relationship Id="rId26" Type="http://schemas.openxmlformats.org/officeDocument/2006/relationships/hyperlink" Target="http://lib.biblioclub.ru/book_437306_sovremennoe_sostoyanie_i_tendentsii_razvitiya_spetsialnoy_pedagogiki_i_psihologii" TargetMode="External"/><Relationship Id="rId39" Type="http://schemas.openxmlformats.org/officeDocument/2006/relationships/hyperlink" Target="http://biblioclub.ru/index.php?page=book&amp;id=452836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5207" TargetMode="External"/><Relationship Id="rId34" Type="http://schemas.openxmlformats.org/officeDocument/2006/relationships/hyperlink" Target="http://biblioclub.ru/index.php?page=book&amp;id=56309" TargetMode="External"/><Relationship Id="rId42" Type="http://schemas.openxmlformats.org/officeDocument/2006/relationships/hyperlink" Target="http://biblioclub.ru/index.php?page=book&amp;id=48157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363683" TargetMode="External"/><Relationship Id="rId17" Type="http://schemas.openxmlformats.org/officeDocument/2006/relationships/hyperlink" Target="http://biblioclub.ru/index.php?page=book&amp;id=363683" TargetMode="External"/><Relationship Id="rId25" Type="http://schemas.openxmlformats.org/officeDocument/2006/relationships/hyperlink" Target="http://biblioclub.ru/index.php?page=book&amp;id=209242" TargetMode="External"/><Relationship Id="rId33" Type="http://schemas.openxmlformats.org/officeDocument/2006/relationships/hyperlink" Target="http://psychlib.ru/resource.php/pdf/documents/SOo-2014.pdf" TargetMode="External"/><Relationship Id="rId38" Type="http://schemas.openxmlformats.org/officeDocument/2006/relationships/hyperlink" Target="http://biblioclub.ru/index.php?page=book&amp;id=56309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5207" TargetMode="External"/><Relationship Id="rId20" Type="http://schemas.openxmlformats.org/officeDocument/2006/relationships/hyperlink" Target="http://biblioclub.ru/index.php?page=book&amp;id=210530" TargetMode="External"/><Relationship Id="rId29" Type="http://schemas.openxmlformats.org/officeDocument/2006/relationships/hyperlink" Target="http://biblioclub.ru/index.php?page=book&amp;id=461090" TargetMode="External"/><Relationship Id="rId41" Type="http://schemas.openxmlformats.org/officeDocument/2006/relationships/hyperlink" Target="http://biblioclub.ru/index.php?page=book&amp;id=23238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5207" TargetMode="External"/><Relationship Id="rId24" Type="http://schemas.openxmlformats.org/officeDocument/2006/relationships/hyperlink" Target="http://biblioclub.ru/index.php?page=book&amp;id=459423" TargetMode="External"/><Relationship Id="rId32" Type="http://schemas.openxmlformats.org/officeDocument/2006/relationships/hyperlink" Target="http://lib.biblioclub.ru/book_437306_sovremennoe_sostoyanie_i_tendentsii_razvitiya_spetsialnoy_pedagogiki_i_psihologii" TargetMode="External"/><Relationship Id="rId37" Type="http://schemas.openxmlformats.org/officeDocument/2006/relationships/hyperlink" Target="http://biblioclub.ru/index.php?page=book&amp;id=232383" TargetMode="External"/><Relationship Id="rId40" Type="http://schemas.openxmlformats.org/officeDocument/2006/relationships/hyperlink" Target="http://biblioclub.ru/index.php?page=book&amp;id=42667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363683" TargetMode="External"/><Relationship Id="rId23" Type="http://schemas.openxmlformats.org/officeDocument/2006/relationships/hyperlink" Target="http://biblioclub.ru/index.php?page=book&amp;id=461090" TargetMode="External"/><Relationship Id="rId28" Type="http://schemas.openxmlformats.org/officeDocument/2006/relationships/hyperlink" Target="http://biblioclub.ru/index.php?page=book&amp;id=83546" TargetMode="External"/><Relationship Id="rId36" Type="http://schemas.openxmlformats.org/officeDocument/2006/relationships/hyperlink" Target="http://biblioclub.ru/index.php?page=book&amp;id=426673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28318" TargetMode="External"/><Relationship Id="rId31" Type="http://schemas.openxmlformats.org/officeDocument/2006/relationships/hyperlink" Target="http://biblioclub.ru/index.php?page=book&amp;id=209242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28318" TargetMode="External"/><Relationship Id="rId22" Type="http://schemas.openxmlformats.org/officeDocument/2006/relationships/hyperlink" Target="http://biblioclub.ru/index.php?page=book&amp;id=434807" TargetMode="External"/><Relationship Id="rId27" Type="http://schemas.openxmlformats.org/officeDocument/2006/relationships/hyperlink" Target="http://psychlib.ru/resource.php/pdf/documents/SOo-2014.pdf" TargetMode="External"/><Relationship Id="rId30" Type="http://schemas.openxmlformats.org/officeDocument/2006/relationships/hyperlink" Target="http://biblioclub.ru/index.php?page=book&amp;id=459423" TargetMode="External"/><Relationship Id="rId35" Type="http://schemas.openxmlformats.org/officeDocument/2006/relationships/hyperlink" Target="http://biblioclub.ru/index.php?page=book&amp;id=452836" TargetMode="External"/><Relationship Id="rId43" Type="http://schemas.openxmlformats.org/officeDocument/2006/relationships/hyperlink" Target="http://ped.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36442-DCF3-4BB8-A389-BE59DC21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49</Pages>
  <Words>17146</Words>
  <Characters>97737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70</cp:revision>
  <cp:lastPrinted>2016-08-19T12:39:00Z</cp:lastPrinted>
  <dcterms:created xsi:type="dcterms:W3CDTF">2016-10-25T16:22:00Z</dcterms:created>
  <dcterms:modified xsi:type="dcterms:W3CDTF">2019-08-30T18:03:00Z</dcterms:modified>
</cp:coreProperties>
</file>